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Мартингалы и стохастическое исчисление.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04224A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04224A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04224A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04224A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04224A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04224A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B723A2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highlight w:val="yellow"/>
        </w:rPr>
      </w:pPr>
      <w:r w:rsidRPr="00B723A2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B723A2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B723A2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04224A" w:rsidRDefault="0004224A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4224A">
        <w:rPr>
          <w:rFonts w:ascii="Times New Roman" w:hAnsi="Times New Roman"/>
          <w:sz w:val="24"/>
          <w:szCs w:val="24"/>
        </w:rPr>
        <w:t>МАРТИНГАЛЫ И СТОХАСТИЧЕСКОЕ ИСЧИСЛЕНИЕ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260F9E">
        <w:rPr>
          <w:rFonts w:ascii="Times New Roman" w:hAnsi="Times New Roman"/>
          <w:sz w:val="24"/>
          <w:szCs w:val="24"/>
        </w:rPr>
        <w:t xml:space="preserve">проф. </w:t>
      </w:r>
      <w:r w:rsidR="0004224A" w:rsidRPr="00260F9E">
        <w:rPr>
          <w:rFonts w:ascii="Times New Roman" w:hAnsi="Times New Roman"/>
          <w:sz w:val="24"/>
          <w:szCs w:val="24"/>
        </w:rPr>
        <w:t>А</w:t>
      </w:r>
      <w:r w:rsidR="007D1562" w:rsidRPr="00260F9E">
        <w:rPr>
          <w:rFonts w:ascii="Times New Roman" w:hAnsi="Times New Roman"/>
          <w:sz w:val="24"/>
          <w:szCs w:val="24"/>
        </w:rPr>
        <w:t>.</w:t>
      </w:r>
      <w:r w:rsidR="0004224A" w:rsidRPr="00260F9E">
        <w:rPr>
          <w:rFonts w:ascii="Times New Roman" w:hAnsi="Times New Roman"/>
          <w:sz w:val="24"/>
          <w:szCs w:val="24"/>
        </w:rPr>
        <w:t>А</w:t>
      </w:r>
      <w:r w:rsidR="007D1562" w:rsidRPr="00260F9E">
        <w:rPr>
          <w:rFonts w:ascii="Times New Roman" w:hAnsi="Times New Roman"/>
          <w:sz w:val="24"/>
          <w:szCs w:val="24"/>
        </w:rPr>
        <w:t xml:space="preserve">. </w:t>
      </w:r>
      <w:r w:rsidR="0004224A" w:rsidRPr="00260F9E">
        <w:rPr>
          <w:rFonts w:ascii="Times New Roman" w:hAnsi="Times New Roman"/>
          <w:sz w:val="24"/>
          <w:szCs w:val="24"/>
        </w:rPr>
        <w:t>Гущин</w:t>
      </w:r>
    </w:p>
    <w:p w:rsidR="00C1152B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1152B">
        <w:rPr>
          <w:rFonts w:ascii="Times New Roman" w:hAnsi="Times New Roman"/>
          <w:sz w:val="24"/>
          <w:szCs w:val="24"/>
        </w:rPr>
        <w:t>Аннотация курса</w:t>
      </w:r>
      <w:r w:rsidR="007D1562" w:rsidRPr="00C1152B">
        <w:rPr>
          <w:rFonts w:ascii="Times New Roman" w:hAnsi="Times New Roman"/>
          <w:sz w:val="24"/>
          <w:szCs w:val="24"/>
        </w:rPr>
        <w:t xml:space="preserve">: </w:t>
      </w:r>
      <w:r w:rsidR="00C1152B" w:rsidRPr="00C1152B">
        <w:rPr>
          <w:rFonts w:ascii="Times New Roman" w:hAnsi="Times New Roman"/>
          <w:sz w:val="24"/>
          <w:szCs w:val="24"/>
        </w:rPr>
        <w:t xml:space="preserve"> специальный курс для студентов посвящен изложению основ теории мартингалов и стохастического исчисления. Изучаются основы теории мартингалов с дискретным и непрерывным временем,</w:t>
      </w:r>
      <w:r w:rsidR="007D1562" w:rsidRPr="00C1152B">
        <w:rPr>
          <w:rFonts w:ascii="Times New Roman" w:hAnsi="Times New Roman"/>
          <w:sz w:val="24"/>
          <w:szCs w:val="24"/>
        </w:rPr>
        <w:t xml:space="preserve"> </w:t>
      </w:r>
      <w:r w:rsidR="00C1152B" w:rsidRPr="00C1152B">
        <w:rPr>
          <w:rFonts w:ascii="Times New Roman" w:hAnsi="Times New Roman"/>
          <w:sz w:val="24"/>
          <w:szCs w:val="24"/>
        </w:rPr>
        <w:t>элементы общей теории случайных процессов, основы теории стохастического интегрирования</w:t>
      </w:r>
      <w:r w:rsidR="00C1152B">
        <w:rPr>
          <w:rFonts w:ascii="Times New Roman" w:hAnsi="Times New Roman"/>
          <w:sz w:val="24"/>
          <w:szCs w:val="24"/>
        </w:rPr>
        <w:t>.</w:t>
      </w:r>
    </w:p>
    <w:p w:rsidR="007F2E49" w:rsidRPr="00C1152B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1152B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/>
      </w:tblPr>
      <w:tblGrid>
        <w:gridCol w:w="1696"/>
        <w:gridCol w:w="13183"/>
      </w:tblGrid>
      <w:tr w:rsidR="00B95695" w:rsidRPr="007D1562">
        <w:trPr>
          <w:trHeight w:val="598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E17C8B" w:rsidRDefault="00E17C8B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E17C8B">
              <w:rPr>
                <w:rFonts w:ascii="Times New Roman" w:hAnsi="Times New Roman"/>
                <w:sz w:val="24"/>
                <w:szCs w:val="24"/>
              </w:rPr>
              <w:t>Теорема Радона-Никодима и разложение Лебега.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1376C5" w:rsidRDefault="001376C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76C5">
              <w:rPr>
                <w:rFonts w:ascii="Times New Roman" w:hAnsi="Times New Roman"/>
                <w:sz w:val="24"/>
                <w:szCs w:val="24"/>
              </w:rPr>
              <w:t>Условное математическое ожидание и его свойства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1376C5" w:rsidRDefault="001376C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76C5">
              <w:rPr>
                <w:rFonts w:ascii="Times New Roman" w:hAnsi="Times New Roman"/>
                <w:sz w:val="24"/>
                <w:szCs w:val="24"/>
              </w:rPr>
              <w:t>Равномерная интегрируемость семейства случайных величин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1376C5" w:rsidRDefault="001376C5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76C5">
              <w:rPr>
                <w:rFonts w:ascii="Times New Roman" w:hAnsi="Times New Roman"/>
                <w:sz w:val="24"/>
                <w:szCs w:val="24"/>
              </w:rPr>
              <w:t>Стохастический базис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(дискретное время).</w:t>
            </w:r>
            <w:r w:rsidR="00932A30">
              <w:rPr>
                <w:rFonts w:ascii="Times New Roman" w:hAnsi="Times New Roman"/>
                <w:sz w:val="24"/>
                <w:szCs w:val="24"/>
              </w:rPr>
              <w:t xml:space="preserve"> Моменты остановки и отвечающие им </w:t>
            </w:r>
            <w:proofErr w:type="gramStart"/>
            <w:r w:rsidR="00932A30" w:rsidRPr="00932A30">
              <w:rPr>
                <w:rFonts w:ascii="Times New Roman" w:hAnsi="Times New Roman"/>
                <w:sz w:val="24"/>
                <w:szCs w:val="24"/>
              </w:rPr>
              <w:t>σ-</w:t>
            </w:r>
            <w:proofErr w:type="gramEnd"/>
            <w:r w:rsidR="00932A30" w:rsidRPr="00932A30">
              <w:rPr>
                <w:rFonts w:ascii="Times New Roman" w:hAnsi="Times New Roman"/>
                <w:sz w:val="24"/>
                <w:szCs w:val="24"/>
              </w:rPr>
              <w:t>алгебры</w:t>
            </w:r>
            <w:r w:rsidR="00932A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932A30" w:rsidRDefault="00A86CD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86CD6">
              <w:rPr>
                <w:rFonts w:ascii="Times New Roman" w:hAnsi="Times New Roman"/>
                <w:sz w:val="24"/>
                <w:szCs w:val="24"/>
              </w:rPr>
              <w:t xml:space="preserve">Мартингалы, </w:t>
            </w:r>
            <w:proofErr w:type="spellStart"/>
            <w:r w:rsidRPr="00A86CD6">
              <w:rPr>
                <w:rFonts w:ascii="Times New Roman" w:hAnsi="Times New Roman"/>
                <w:sz w:val="24"/>
                <w:szCs w:val="24"/>
              </w:rPr>
              <w:t>субмартингалы</w:t>
            </w:r>
            <w:proofErr w:type="spellEnd"/>
            <w:r w:rsidRPr="00A86C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6CD6">
              <w:rPr>
                <w:rFonts w:ascii="Times New Roman" w:hAnsi="Times New Roman"/>
                <w:sz w:val="24"/>
                <w:szCs w:val="24"/>
              </w:rPr>
              <w:t>супермартингалы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(дискретное время)</w:t>
            </w:r>
            <w:r w:rsidRPr="00A86CD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Определения и примеры.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A86CD6" w:rsidRDefault="00A86CD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86CD6">
              <w:rPr>
                <w:rFonts w:ascii="Times New Roman" w:hAnsi="Times New Roman"/>
                <w:sz w:val="24"/>
                <w:szCs w:val="24"/>
              </w:rPr>
              <w:t>Три вида обобщений мартингалов с дискретным временем. Их эквивалентность.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A86CD6" w:rsidRDefault="00D94D3B" w:rsidP="00D94D3B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для числа</w:t>
            </w:r>
            <w:r w:rsidRPr="00D94D3B">
              <w:rPr>
                <w:rFonts w:ascii="Times New Roman" w:hAnsi="Times New Roman"/>
                <w:sz w:val="24"/>
                <w:szCs w:val="24"/>
              </w:rPr>
              <w:t xml:space="preserve"> пересечений полосы </w:t>
            </w:r>
            <w:proofErr w:type="spellStart"/>
            <w:r w:rsidRPr="00D94D3B">
              <w:rPr>
                <w:rFonts w:ascii="Times New Roman" w:hAnsi="Times New Roman"/>
                <w:sz w:val="24"/>
                <w:szCs w:val="24"/>
              </w:rPr>
              <w:t>субмартингалом</w:t>
            </w:r>
            <w:proofErr w:type="spellEnd"/>
            <w:r w:rsidRPr="00D94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супермартингалом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D3B">
              <w:rPr>
                <w:rFonts w:ascii="Times New Roman" w:hAnsi="Times New Roman"/>
                <w:sz w:val="24"/>
                <w:szCs w:val="24"/>
              </w:rPr>
              <w:t>снизу вверх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Теорема Дуба о сходимости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супермартингалов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D06AE7" w:rsidRDefault="00D06AE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06AE7">
              <w:rPr>
                <w:rFonts w:ascii="Times New Roman" w:hAnsi="Times New Roman"/>
                <w:sz w:val="24"/>
                <w:szCs w:val="24"/>
              </w:rPr>
              <w:t xml:space="preserve">Теорема Дуба о сходимости </w:t>
            </w:r>
            <w:proofErr w:type="gramStart"/>
            <w:r w:rsidRPr="00D06AE7">
              <w:rPr>
                <w:rFonts w:ascii="Times New Roman" w:hAnsi="Times New Roman"/>
                <w:sz w:val="24"/>
                <w:szCs w:val="24"/>
              </w:rPr>
              <w:t>обращенных</w:t>
            </w:r>
            <w:proofErr w:type="gramEnd"/>
            <w:r w:rsidRPr="00D06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AE7">
              <w:rPr>
                <w:rFonts w:ascii="Times New Roman" w:hAnsi="Times New Roman"/>
                <w:sz w:val="24"/>
                <w:szCs w:val="24"/>
              </w:rPr>
              <w:t>супермартингалов</w:t>
            </w:r>
            <w:proofErr w:type="spellEnd"/>
            <w:r w:rsidRPr="00D06AE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Применения теорем Дуба о сходимости.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D06AE7" w:rsidRDefault="00D06AE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06AE7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r>
              <w:rPr>
                <w:rFonts w:ascii="Times New Roman" w:hAnsi="Times New Roman"/>
                <w:sz w:val="24"/>
                <w:szCs w:val="24"/>
              </w:rPr>
              <w:t>П.Леви о сходимости мартингалов и ее применения.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D06AE7" w:rsidRDefault="00D06AE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06AE7">
              <w:rPr>
                <w:rFonts w:ascii="Times New Roman" w:hAnsi="Times New Roman"/>
                <w:sz w:val="24"/>
                <w:szCs w:val="24"/>
              </w:rPr>
              <w:t>Теорема Дуба о преобразовании свободного выбора.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34E">
              <w:rPr>
                <w:rFonts w:ascii="Times New Roman" w:hAnsi="Times New Roman"/>
                <w:sz w:val="24"/>
                <w:szCs w:val="24"/>
              </w:rPr>
              <w:t xml:space="preserve">Тождества </w:t>
            </w:r>
            <w:proofErr w:type="spellStart"/>
            <w:r w:rsidR="006D534E">
              <w:rPr>
                <w:rFonts w:ascii="Times New Roman" w:hAnsi="Times New Roman"/>
                <w:sz w:val="24"/>
                <w:szCs w:val="24"/>
              </w:rPr>
              <w:t>Вальда</w:t>
            </w:r>
            <w:proofErr w:type="spellEnd"/>
            <w:r w:rsidR="006D53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6D534E" w:rsidRDefault="006D534E" w:rsidP="00252278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D534E">
              <w:rPr>
                <w:rFonts w:ascii="Times New Roman" w:hAnsi="Times New Roman"/>
                <w:sz w:val="24"/>
                <w:szCs w:val="24"/>
              </w:rPr>
              <w:t xml:space="preserve">Максимальные (о вероятности выхода за уровень) неравенства для </w:t>
            </w:r>
            <w:proofErr w:type="spellStart"/>
            <w:r w:rsidRPr="006D534E">
              <w:rPr>
                <w:rFonts w:ascii="Times New Roman" w:hAnsi="Times New Roman"/>
                <w:sz w:val="24"/>
                <w:szCs w:val="24"/>
              </w:rPr>
              <w:t>субмартингалов</w:t>
            </w:r>
            <w:proofErr w:type="spellEnd"/>
            <w:r w:rsidRPr="006D534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D534E">
              <w:rPr>
                <w:rFonts w:ascii="Times New Roman" w:hAnsi="Times New Roman"/>
                <w:sz w:val="24"/>
                <w:szCs w:val="24"/>
              </w:rPr>
              <w:t>супермартингалов</w:t>
            </w:r>
            <w:proofErr w:type="spellEnd"/>
            <w:r w:rsidRPr="006D534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534E">
              <w:rPr>
                <w:rFonts w:ascii="Times New Roman" w:hAnsi="Times New Roman"/>
                <w:sz w:val="24"/>
                <w:szCs w:val="24"/>
              </w:rPr>
              <w:t xml:space="preserve">Максимальные </w:t>
            </w:r>
            <w:r w:rsidR="00252278" w:rsidRPr="00252278">
              <w:rPr>
                <w:rFonts w:ascii="Times New Roman" w:hAnsi="Times New Roman"/>
                <w:position w:val="-4"/>
                <w:sz w:val="24"/>
                <w:szCs w:val="24"/>
              </w:rPr>
              <w:object w:dxaOrig="30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5pt" o:ole="">
                  <v:imagedata r:id="rId6" o:title=""/>
                </v:shape>
                <o:OLEObject Type="Embed" ProgID="Equation.DSMT4" ShapeID="_x0000_i1025" DrawAspect="Content" ObjectID="_1514387826" r:id="rId7"/>
              </w:object>
            </w:r>
            <w:r w:rsidR="00252278">
              <w:rPr>
                <w:rFonts w:ascii="Times New Roman" w:hAnsi="Times New Roman"/>
                <w:sz w:val="24"/>
                <w:szCs w:val="24"/>
              </w:rPr>
              <w:t>-</w:t>
            </w:r>
            <w:r w:rsidRPr="006D534E">
              <w:rPr>
                <w:rFonts w:ascii="Times New Roman" w:hAnsi="Times New Roman"/>
                <w:sz w:val="24"/>
                <w:szCs w:val="24"/>
              </w:rPr>
              <w:t xml:space="preserve">и L </w:t>
            </w:r>
            <w:proofErr w:type="spellStart"/>
            <w:r w:rsidRPr="006D534E">
              <w:rPr>
                <w:rFonts w:ascii="Times New Roman" w:hAnsi="Times New Roman"/>
                <w:sz w:val="24"/>
                <w:szCs w:val="24"/>
              </w:rPr>
              <w:t>log</w:t>
            </w:r>
            <w:proofErr w:type="spellEnd"/>
            <w:r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6D534E">
              <w:rPr>
                <w:rFonts w:ascii="Times New Roman" w:hAnsi="Times New Roman"/>
                <w:sz w:val="24"/>
                <w:szCs w:val="24"/>
              </w:rPr>
              <w:t>L</w:t>
            </w:r>
            <w:r w:rsidR="00252278">
              <w:rPr>
                <w:rFonts w:ascii="Times New Roman" w:hAnsi="Times New Roman"/>
                <w:sz w:val="24"/>
                <w:szCs w:val="24"/>
              </w:rPr>
              <w:t>-</w:t>
            </w:r>
            <w:r w:rsidRPr="006D534E">
              <w:rPr>
                <w:rFonts w:ascii="Times New Roman" w:hAnsi="Times New Roman"/>
                <w:sz w:val="24"/>
                <w:szCs w:val="24"/>
              </w:rPr>
              <w:t xml:space="preserve"> неравенства для </w:t>
            </w:r>
            <w:proofErr w:type="spellStart"/>
            <w:r w:rsidRPr="006D534E">
              <w:rPr>
                <w:rFonts w:ascii="Times New Roman" w:hAnsi="Times New Roman"/>
                <w:sz w:val="24"/>
                <w:szCs w:val="24"/>
              </w:rPr>
              <w:t>субмартингалов</w:t>
            </w:r>
            <w:proofErr w:type="spellEnd"/>
            <w:r w:rsidRPr="006D53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84514E" w:rsidRDefault="0084514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Неравенства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Буркхольдера-Дэвиса-Ганди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(дискретное время).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84514E" w:rsidRDefault="00190C8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Разложение Дуба.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 квадратично интегрируемого мартингала.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190C81" w:rsidRDefault="00190C81" w:rsidP="00190C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Теоремы о множествах сходимости мартингалов и их применения. Неравенства </w:t>
            </w:r>
            <w:proofErr w:type="spellStart"/>
            <w:r w:rsidRPr="00190C81">
              <w:rPr>
                <w:rFonts w:ascii="Times New Roman" w:hAnsi="Times New Roman"/>
                <w:sz w:val="24"/>
                <w:szCs w:val="24"/>
              </w:rPr>
              <w:t>Ленгляра</w:t>
            </w:r>
            <w:proofErr w:type="spellEnd"/>
            <w:r w:rsidRPr="00190C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8A0A6D" w:rsidRDefault="008A0A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A0A6D">
              <w:rPr>
                <w:rFonts w:ascii="Times New Roman" w:hAnsi="Times New Roman"/>
                <w:sz w:val="24"/>
                <w:szCs w:val="24"/>
              </w:rPr>
              <w:t xml:space="preserve">Процессы плотности и обобщенной </w:t>
            </w:r>
            <w:proofErr w:type="gramStart"/>
            <w:r w:rsidRPr="008A0A6D">
              <w:rPr>
                <w:rFonts w:ascii="Times New Roman" w:hAnsi="Times New Roman"/>
                <w:sz w:val="24"/>
                <w:szCs w:val="24"/>
              </w:rPr>
              <w:t>плотности</w:t>
            </w:r>
            <w:proofErr w:type="gramEnd"/>
            <w:r w:rsidRPr="008A0A6D">
              <w:rPr>
                <w:rFonts w:ascii="Times New Roman" w:hAnsi="Times New Roman"/>
                <w:sz w:val="24"/>
                <w:szCs w:val="24"/>
              </w:rPr>
              <w:t xml:space="preserve"> вероятностных мер на пространствах с фильтрацией. Основное тождество последовательного анализа.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8A0A6D" w:rsidRDefault="008A0A6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A0A6D">
              <w:rPr>
                <w:rFonts w:ascii="Times New Roman" w:hAnsi="Times New Roman"/>
                <w:sz w:val="24"/>
                <w:szCs w:val="24"/>
              </w:rPr>
              <w:t xml:space="preserve">Критерий абсолютной непрерывности и </w:t>
            </w:r>
            <w:proofErr w:type="gramStart"/>
            <w:r w:rsidRPr="008A0A6D">
              <w:rPr>
                <w:rFonts w:ascii="Times New Roman" w:hAnsi="Times New Roman"/>
                <w:sz w:val="24"/>
                <w:szCs w:val="24"/>
              </w:rPr>
              <w:t>сингулярности</w:t>
            </w:r>
            <w:proofErr w:type="gramEnd"/>
            <w:r w:rsidRPr="008A0A6D">
              <w:rPr>
                <w:rFonts w:ascii="Times New Roman" w:hAnsi="Times New Roman"/>
                <w:sz w:val="24"/>
                <w:szCs w:val="24"/>
              </w:rPr>
              <w:t xml:space="preserve"> вероятностных мер на пространствах с фильтрацией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дискретным временем</w:t>
            </w:r>
            <w:r w:rsidRPr="008A0A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9B3670" w:rsidRPr="00A82DFB" w:rsidRDefault="00A82DFB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фундаментальных теоремах стохастической финансовой математики.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9B3670" w:rsidRPr="00A82DFB" w:rsidRDefault="00A82DFB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Мартингальная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отсутствия арбитража.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9B3670" w:rsidRPr="00B340FF" w:rsidRDefault="00B340FF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40FF">
              <w:rPr>
                <w:rFonts w:ascii="Times New Roman" w:hAnsi="Times New Roman"/>
                <w:sz w:val="24"/>
                <w:szCs w:val="24"/>
              </w:rPr>
              <w:t>Стохастический базис и случайные процессы с непрерывным временем.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9B3670" w:rsidRPr="00B340FF" w:rsidRDefault="00B340FF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40FF">
              <w:rPr>
                <w:rFonts w:ascii="Times New Roman" w:hAnsi="Times New Roman"/>
                <w:sz w:val="24"/>
                <w:szCs w:val="24"/>
              </w:rPr>
              <w:t>Моменты остановки и их свойства (непрерывное время).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40FF">
              <w:rPr>
                <w:rFonts w:ascii="Times New Roman" w:hAnsi="Times New Roman"/>
                <w:sz w:val="24"/>
                <w:szCs w:val="24"/>
              </w:rPr>
              <w:t>σ-</w:t>
            </w:r>
            <w:proofErr w:type="gramEnd"/>
            <w:r w:rsidRPr="00B340FF">
              <w:rPr>
                <w:rFonts w:ascii="Times New Roman" w:hAnsi="Times New Roman"/>
                <w:sz w:val="24"/>
                <w:szCs w:val="24"/>
              </w:rPr>
              <w:t>алгебры, отвечающие моментам остановки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9B3670" w:rsidRPr="005D3A50" w:rsidRDefault="005D3A50" w:rsidP="005D3A5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3A50">
              <w:rPr>
                <w:rFonts w:ascii="Times New Roman" w:hAnsi="Times New Roman"/>
                <w:sz w:val="24"/>
                <w:szCs w:val="24"/>
              </w:rPr>
              <w:t xml:space="preserve">Измеримая, прогрессивно измеримая, опциональная </w:t>
            </w:r>
            <w:proofErr w:type="gramStart"/>
            <w:r w:rsidRPr="005D3A50">
              <w:rPr>
                <w:rFonts w:ascii="Times New Roman" w:hAnsi="Times New Roman"/>
                <w:sz w:val="24"/>
                <w:szCs w:val="24"/>
              </w:rPr>
              <w:t>σ-</w:t>
            </w:r>
            <w:proofErr w:type="gramEnd"/>
            <w:r w:rsidRPr="005D3A50">
              <w:rPr>
                <w:rFonts w:ascii="Times New Roman" w:hAnsi="Times New Roman"/>
                <w:sz w:val="24"/>
                <w:szCs w:val="24"/>
              </w:rPr>
              <w:t>алгебры.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Дебюты.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9B3670" w:rsidRPr="00983772" w:rsidRDefault="0098377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Предсказуемая σ-алгебра</w:t>
            </w:r>
            <w:r w:rsidRPr="00983772">
              <w:rPr>
                <w:rFonts w:ascii="Times New Roman" w:hAnsi="Times New Roman"/>
                <w:sz w:val="24"/>
                <w:szCs w:val="24"/>
              </w:rPr>
              <w:t xml:space="preserve"> и порождающие ее системы множеств и процессов.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9B3670" w:rsidRPr="00983772" w:rsidRDefault="0098377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83772">
              <w:rPr>
                <w:rFonts w:ascii="Times New Roman" w:hAnsi="Times New Roman"/>
                <w:sz w:val="24"/>
                <w:szCs w:val="24"/>
              </w:rPr>
              <w:t xml:space="preserve">Мартингалы, </w:t>
            </w:r>
            <w:proofErr w:type="spellStart"/>
            <w:r w:rsidRPr="00983772">
              <w:rPr>
                <w:rFonts w:ascii="Times New Roman" w:hAnsi="Times New Roman"/>
                <w:sz w:val="24"/>
                <w:szCs w:val="24"/>
              </w:rPr>
              <w:t>субмартингалы</w:t>
            </w:r>
            <w:proofErr w:type="spellEnd"/>
            <w:r w:rsidRPr="009837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3772">
              <w:rPr>
                <w:rFonts w:ascii="Times New Roman" w:hAnsi="Times New Roman"/>
                <w:sz w:val="24"/>
                <w:szCs w:val="24"/>
              </w:rPr>
              <w:t>супермартингалы</w:t>
            </w:r>
            <w:proofErr w:type="spellEnd"/>
            <w:r w:rsidRPr="00983772">
              <w:rPr>
                <w:rFonts w:ascii="Times New Roman" w:hAnsi="Times New Roman"/>
                <w:sz w:val="24"/>
                <w:szCs w:val="24"/>
              </w:rPr>
              <w:t xml:space="preserve"> с непрерывным временем. Примеры.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Процессы с независимыми приращениями.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24</w:t>
            </w:r>
          </w:p>
        </w:tc>
        <w:tc>
          <w:tcPr>
            <w:tcW w:w="13183" w:type="dxa"/>
          </w:tcPr>
          <w:p w:rsidR="009B3670" w:rsidRPr="00983772" w:rsidRDefault="0098377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83772">
              <w:rPr>
                <w:rFonts w:ascii="Times New Roman" w:hAnsi="Times New Roman"/>
                <w:sz w:val="24"/>
                <w:szCs w:val="24"/>
              </w:rPr>
              <w:t xml:space="preserve">Теорема о существовании непрерывной справа модификации </w:t>
            </w:r>
            <w:proofErr w:type="spellStart"/>
            <w:r w:rsidRPr="00983772">
              <w:rPr>
                <w:rFonts w:ascii="Times New Roman" w:hAnsi="Times New Roman"/>
                <w:sz w:val="24"/>
                <w:szCs w:val="24"/>
              </w:rPr>
              <w:t>супермартингала</w:t>
            </w:r>
            <w:proofErr w:type="spellEnd"/>
            <w:r w:rsidRPr="009837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9B3670" w:rsidRPr="00983772" w:rsidRDefault="0098377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83772">
              <w:rPr>
                <w:rFonts w:ascii="Times New Roman" w:hAnsi="Times New Roman"/>
                <w:sz w:val="24"/>
                <w:szCs w:val="24"/>
              </w:rPr>
              <w:t>Основные теоремы теории мартингалов с непрерывным временем.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9B3670" w:rsidRPr="00983772" w:rsidRDefault="00983772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83772">
              <w:rPr>
                <w:rFonts w:ascii="Times New Roman" w:hAnsi="Times New Roman"/>
                <w:sz w:val="24"/>
                <w:szCs w:val="24"/>
              </w:rPr>
              <w:t>Локальные мартингалы с непрерывным временем.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772">
              <w:rPr>
                <w:rFonts w:ascii="Times New Roman" w:hAnsi="Times New Roman"/>
                <w:sz w:val="24"/>
                <w:szCs w:val="24"/>
              </w:rPr>
              <w:t>Примеры неотрицательных локальных мартингалов, не являющихся мартингалами.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9B3670" w:rsidRPr="00635111" w:rsidRDefault="00635111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35111">
              <w:rPr>
                <w:rFonts w:ascii="Times New Roman" w:hAnsi="Times New Roman"/>
                <w:sz w:val="24"/>
                <w:szCs w:val="24"/>
              </w:rPr>
              <w:t>Разложение Дуба-Мейера.</w:t>
            </w:r>
            <w:r w:rsidR="0097337A">
              <w:rPr>
                <w:rFonts w:ascii="Times New Roman" w:hAnsi="Times New Roman"/>
                <w:sz w:val="24"/>
                <w:szCs w:val="24"/>
              </w:rPr>
              <w:t xml:space="preserve"> Компенсаторы.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5111">
              <w:rPr>
                <w:rFonts w:ascii="Times New Roman" w:hAnsi="Times New Roman"/>
                <w:sz w:val="24"/>
                <w:szCs w:val="24"/>
              </w:rPr>
              <w:t xml:space="preserve">Квадратично интегрируемые мартингалы. </w:t>
            </w:r>
            <w:proofErr w:type="spellStart"/>
            <w:r w:rsidRPr="00635111"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  <w:proofErr w:type="spellEnd"/>
            <w:r w:rsidRPr="00635111">
              <w:rPr>
                <w:rFonts w:ascii="Times New Roman" w:hAnsi="Times New Roman"/>
                <w:sz w:val="24"/>
                <w:szCs w:val="24"/>
              </w:rPr>
              <w:t xml:space="preserve"> характеристика.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9B3670" w:rsidRPr="0097337A" w:rsidRDefault="0097337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7337A">
              <w:rPr>
                <w:rFonts w:ascii="Times New Roman" w:hAnsi="Times New Roman"/>
                <w:sz w:val="24"/>
                <w:szCs w:val="24"/>
              </w:rPr>
              <w:t>Устойчивые подпространства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квадратично интегрируемых мартингалов.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9B3670" w:rsidRPr="005A46D1" w:rsidRDefault="005A46D1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A46D1">
              <w:rPr>
                <w:rFonts w:ascii="Times New Roman" w:hAnsi="Times New Roman"/>
                <w:sz w:val="24"/>
                <w:szCs w:val="24"/>
              </w:rPr>
              <w:t>Стохастический интеграл по квадра</w:t>
            </w:r>
            <w:r>
              <w:rPr>
                <w:rFonts w:ascii="Times New Roman" w:hAnsi="Times New Roman"/>
                <w:sz w:val="24"/>
                <w:szCs w:val="24"/>
              </w:rPr>
              <w:t>тично интегрируемым мартингалам и его свойства.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9B3670" w:rsidRPr="0066001C" w:rsidRDefault="0066001C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Формула Ито. Формула интегрирования по частям.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9B3670" w:rsidRPr="0066001C" w:rsidRDefault="0066001C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Стохастическая экспонента и ее свойства. Геометрическое броуновское движение. 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9B3670" w:rsidRPr="0066001C" w:rsidRDefault="0066001C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Стохастические дифференциальные уравнения. Теорема существования и единственности. 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982F9B" w:rsidRDefault="00982F9B" w:rsidP="00982F9B">
      <w:pPr>
        <w:rPr>
          <w:rFonts w:ascii="Times New Roman" w:hAnsi="Times New Roman"/>
          <w:sz w:val="24"/>
          <w:szCs w:val="24"/>
        </w:rPr>
      </w:pPr>
    </w:p>
    <w:p w:rsidR="00982F9B" w:rsidRDefault="00982F9B" w:rsidP="00982F9B">
      <w:pPr>
        <w:rPr>
          <w:rFonts w:ascii="Times New Roman" w:hAnsi="Times New Roman"/>
          <w:i/>
          <w:sz w:val="24"/>
          <w:szCs w:val="24"/>
        </w:rPr>
      </w:pPr>
      <w:r w:rsidRPr="00982F9B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982F9B" w:rsidRDefault="00982F9B" w:rsidP="00982F9B">
      <w:pPr>
        <w:rPr>
          <w:rFonts w:ascii="Times New Roman" w:hAnsi="Times New Roman"/>
          <w:i/>
          <w:sz w:val="24"/>
          <w:szCs w:val="24"/>
        </w:rPr>
      </w:pPr>
    </w:p>
    <w:p w:rsidR="0000301B" w:rsidRDefault="00982F9B" w:rsidP="0078707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54318">
        <w:rPr>
          <w:rFonts w:ascii="Times New Roman" w:hAnsi="Times New Roman"/>
          <w:sz w:val="24"/>
          <w:szCs w:val="24"/>
        </w:rPr>
        <w:t>Теорема Радона-Никодима</w:t>
      </w:r>
      <w:r w:rsidR="00954318">
        <w:rPr>
          <w:rFonts w:ascii="Times New Roman" w:hAnsi="Times New Roman"/>
          <w:sz w:val="24"/>
          <w:szCs w:val="24"/>
        </w:rPr>
        <w:t xml:space="preserve"> для мер</w:t>
      </w:r>
      <w:r w:rsidR="00787079">
        <w:rPr>
          <w:rFonts w:ascii="Times New Roman" w:hAnsi="Times New Roman"/>
          <w:sz w:val="24"/>
          <w:szCs w:val="24"/>
        </w:rPr>
        <w:t xml:space="preserve"> с конечными значениями. </w:t>
      </w:r>
    </w:p>
    <w:p w:rsidR="00787079" w:rsidRDefault="00787079" w:rsidP="0078707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7079">
        <w:rPr>
          <w:rFonts w:ascii="Times New Roman" w:hAnsi="Times New Roman"/>
          <w:sz w:val="24"/>
          <w:szCs w:val="24"/>
        </w:rPr>
        <w:t>Теорема Радона-Никодима для мер с</w:t>
      </w:r>
      <w:r>
        <w:rPr>
          <w:rFonts w:ascii="Times New Roman" w:hAnsi="Times New Roman"/>
          <w:sz w:val="24"/>
          <w:szCs w:val="24"/>
        </w:rPr>
        <w:t xml:space="preserve"> бесконечными значениями</w:t>
      </w:r>
      <w:r w:rsidR="00954318">
        <w:rPr>
          <w:rFonts w:ascii="Times New Roman" w:hAnsi="Times New Roman"/>
          <w:sz w:val="24"/>
          <w:szCs w:val="24"/>
        </w:rPr>
        <w:t xml:space="preserve">. </w:t>
      </w:r>
      <w:r w:rsidR="00982F9B" w:rsidRPr="009543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Необходимые и достаточные условия конечности производной Радона-Никодима меры с бесконечными значениями, абсолютно непрерывной относительно меры с конечными значениями. </w:t>
      </w:r>
    </w:p>
    <w:p w:rsidR="0000301B" w:rsidRDefault="0000301B" w:rsidP="0078707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Разложение Лебега. Абсолютная непрерывность и сингулярность вероятностных мер. Обобщенная плотность (теорема существования и единственности).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7079">
        <w:rPr>
          <w:rFonts w:ascii="Times New Roman" w:hAnsi="Times New Roman"/>
          <w:sz w:val="24"/>
          <w:szCs w:val="24"/>
        </w:rPr>
        <w:lastRenderedPageBreak/>
        <w:t>Условное математическое ожидание и его свойства.</w:t>
      </w:r>
      <w:r w:rsidR="00787079">
        <w:rPr>
          <w:rFonts w:ascii="Times New Roman" w:hAnsi="Times New Roman"/>
          <w:sz w:val="24"/>
          <w:szCs w:val="24"/>
        </w:rPr>
        <w:t xml:space="preserve"> Необходимые и достаточные условия конечности </w:t>
      </w:r>
      <w:r w:rsidR="0000301B">
        <w:rPr>
          <w:rFonts w:ascii="Times New Roman" w:hAnsi="Times New Roman"/>
          <w:sz w:val="24"/>
          <w:szCs w:val="24"/>
        </w:rPr>
        <w:t xml:space="preserve">условного </w:t>
      </w:r>
      <w:r w:rsidR="00787079">
        <w:rPr>
          <w:rFonts w:ascii="Times New Roman" w:hAnsi="Times New Roman"/>
          <w:sz w:val="24"/>
          <w:szCs w:val="24"/>
        </w:rPr>
        <w:t xml:space="preserve">математического ожидания.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7079">
        <w:rPr>
          <w:rFonts w:ascii="Times New Roman" w:hAnsi="Times New Roman"/>
          <w:sz w:val="24"/>
          <w:szCs w:val="24"/>
        </w:rPr>
        <w:t>Равномерная интегрируемость семейства случайных величин.</w:t>
      </w:r>
      <w:r w:rsidR="00787079">
        <w:rPr>
          <w:rFonts w:ascii="Times New Roman" w:hAnsi="Times New Roman"/>
          <w:sz w:val="24"/>
          <w:szCs w:val="24"/>
        </w:rPr>
        <w:t xml:space="preserve"> Основные теоремы о равномерной интегрируемости. Критерий </w:t>
      </w:r>
      <w:proofErr w:type="spellStart"/>
      <w:r w:rsidR="00787079">
        <w:rPr>
          <w:rFonts w:ascii="Times New Roman" w:hAnsi="Times New Roman"/>
          <w:sz w:val="24"/>
          <w:szCs w:val="24"/>
        </w:rPr>
        <w:t>Валле-Пуссена</w:t>
      </w:r>
      <w:proofErr w:type="spellEnd"/>
      <w:r w:rsidR="00787079">
        <w:rPr>
          <w:rFonts w:ascii="Times New Roman" w:hAnsi="Times New Roman"/>
          <w:sz w:val="24"/>
          <w:szCs w:val="24"/>
        </w:rPr>
        <w:t>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0301B">
        <w:rPr>
          <w:rFonts w:ascii="Times New Roman" w:hAnsi="Times New Roman"/>
          <w:sz w:val="24"/>
          <w:szCs w:val="24"/>
        </w:rPr>
        <w:t>Стохастический базис (дискретное время). Моменты оста</w:t>
      </w:r>
      <w:r w:rsidR="0000301B">
        <w:rPr>
          <w:rFonts w:ascii="Times New Roman" w:hAnsi="Times New Roman"/>
          <w:sz w:val="24"/>
          <w:szCs w:val="24"/>
        </w:rPr>
        <w:t xml:space="preserve">новки и отвечающие им </w:t>
      </w:r>
      <w:proofErr w:type="gramStart"/>
      <w:r w:rsidR="0000301B">
        <w:rPr>
          <w:rFonts w:ascii="Times New Roman" w:hAnsi="Times New Roman"/>
          <w:sz w:val="24"/>
          <w:szCs w:val="24"/>
        </w:rPr>
        <w:t>σ-</w:t>
      </w:r>
      <w:proofErr w:type="gramEnd"/>
      <w:r w:rsidR="0000301B">
        <w:rPr>
          <w:rFonts w:ascii="Times New Roman" w:hAnsi="Times New Roman"/>
          <w:sz w:val="24"/>
          <w:szCs w:val="24"/>
        </w:rPr>
        <w:t xml:space="preserve">алгебры: определения и основные свойства.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3A02">
        <w:rPr>
          <w:rFonts w:ascii="Times New Roman" w:hAnsi="Times New Roman"/>
          <w:sz w:val="24"/>
          <w:szCs w:val="24"/>
        </w:rPr>
        <w:t xml:space="preserve">Мартингалы, </w:t>
      </w:r>
      <w:proofErr w:type="spellStart"/>
      <w:r w:rsidRPr="00053A02">
        <w:rPr>
          <w:rFonts w:ascii="Times New Roman" w:hAnsi="Times New Roman"/>
          <w:sz w:val="24"/>
          <w:szCs w:val="24"/>
        </w:rPr>
        <w:t>субмартингалы</w:t>
      </w:r>
      <w:proofErr w:type="spellEnd"/>
      <w:r w:rsidRPr="00053A0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3A02">
        <w:rPr>
          <w:rFonts w:ascii="Times New Roman" w:hAnsi="Times New Roman"/>
          <w:sz w:val="24"/>
          <w:szCs w:val="24"/>
        </w:rPr>
        <w:t>супермартингалы</w:t>
      </w:r>
      <w:proofErr w:type="spellEnd"/>
      <w:r w:rsidRPr="00053A02">
        <w:rPr>
          <w:rFonts w:ascii="Times New Roman" w:hAnsi="Times New Roman"/>
          <w:sz w:val="24"/>
          <w:szCs w:val="24"/>
        </w:rPr>
        <w:t xml:space="preserve"> (дискретно</w:t>
      </w:r>
      <w:r w:rsidR="00053A02">
        <w:rPr>
          <w:rFonts w:ascii="Times New Roman" w:hAnsi="Times New Roman"/>
          <w:sz w:val="24"/>
          <w:szCs w:val="24"/>
        </w:rPr>
        <w:t>е время). Определения и примеры (суммы независимых случайных величин, выпуклые преобразования, процесс обобщенной плотности).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3A02">
        <w:rPr>
          <w:rFonts w:ascii="Times New Roman" w:hAnsi="Times New Roman"/>
          <w:sz w:val="24"/>
          <w:szCs w:val="24"/>
        </w:rPr>
        <w:t>Три вида обобщений мартингалов с дискретным временем</w:t>
      </w:r>
      <w:r w:rsidR="00053A02">
        <w:rPr>
          <w:rFonts w:ascii="Times New Roman" w:hAnsi="Times New Roman"/>
          <w:sz w:val="24"/>
          <w:szCs w:val="24"/>
        </w:rPr>
        <w:t xml:space="preserve">: локальные мартингалы, обобщенные мартингалы, </w:t>
      </w:r>
      <w:proofErr w:type="spellStart"/>
      <w:r w:rsidR="00053A02">
        <w:rPr>
          <w:rFonts w:ascii="Times New Roman" w:hAnsi="Times New Roman"/>
          <w:sz w:val="24"/>
          <w:szCs w:val="24"/>
        </w:rPr>
        <w:t>мартингальные</w:t>
      </w:r>
      <w:proofErr w:type="spellEnd"/>
      <w:r w:rsidR="00053A02">
        <w:rPr>
          <w:rFonts w:ascii="Times New Roman" w:hAnsi="Times New Roman"/>
          <w:sz w:val="24"/>
          <w:szCs w:val="24"/>
        </w:rPr>
        <w:t xml:space="preserve"> преобразования</w:t>
      </w:r>
      <w:r w:rsidRPr="00053A02">
        <w:rPr>
          <w:rFonts w:ascii="Times New Roman" w:hAnsi="Times New Roman"/>
          <w:sz w:val="24"/>
          <w:szCs w:val="24"/>
        </w:rPr>
        <w:t>. Их эквивалентность.</w:t>
      </w:r>
    </w:p>
    <w:p w:rsidR="006E76B2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76B2">
        <w:rPr>
          <w:rFonts w:ascii="Times New Roman" w:hAnsi="Times New Roman"/>
          <w:sz w:val="24"/>
          <w:szCs w:val="24"/>
        </w:rPr>
        <w:t xml:space="preserve">Неравенства для числа пересечений полосы </w:t>
      </w:r>
      <w:proofErr w:type="spellStart"/>
      <w:r w:rsidRPr="006E76B2">
        <w:rPr>
          <w:rFonts w:ascii="Times New Roman" w:hAnsi="Times New Roman"/>
          <w:sz w:val="24"/>
          <w:szCs w:val="24"/>
        </w:rPr>
        <w:t>субмартингалом</w:t>
      </w:r>
      <w:proofErr w:type="spellEnd"/>
      <w:r w:rsidRPr="006E76B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E76B2">
        <w:rPr>
          <w:rFonts w:ascii="Times New Roman" w:hAnsi="Times New Roman"/>
          <w:sz w:val="24"/>
          <w:szCs w:val="24"/>
        </w:rPr>
        <w:t>супермартингалом</w:t>
      </w:r>
      <w:proofErr w:type="spellEnd"/>
      <w:r w:rsidRPr="006E76B2">
        <w:rPr>
          <w:rFonts w:ascii="Times New Roman" w:hAnsi="Times New Roman"/>
          <w:sz w:val="24"/>
          <w:szCs w:val="24"/>
        </w:rPr>
        <w:t xml:space="preserve"> снизу вверх.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76B2">
        <w:rPr>
          <w:rFonts w:ascii="Times New Roman" w:hAnsi="Times New Roman"/>
          <w:sz w:val="24"/>
          <w:szCs w:val="24"/>
        </w:rPr>
        <w:t xml:space="preserve">Теорема Дуба о сходимости </w:t>
      </w:r>
      <w:proofErr w:type="spellStart"/>
      <w:r w:rsidRPr="006E76B2">
        <w:rPr>
          <w:rFonts w:ascii="Times New Roman" w:hAnsi="Times New Roman"/>
          <w:sz w:val="24"/>
          <w:szCs w:val="24"/>
        </w:rPr>
        <w:t>супермартингалов</w:t>
      </w:r>
      <w:proofErr w:type="spellEnd"/>
      <w:r w:rsidRPr="006E76B2">
        <w:rPr>
          <w:rFonts w:ascii="Times New Roman" w:hAnsi="Times New Roman"/>
          <w:sz w:val="24"/>
          <w:szCs w:val="24"/>
        </w:rPr>
        <w:t>.</w:t>
      </w:r>
    </w:p>
    <w:p w:rsidR="006E76B2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E76B2">
        <w:rPr>
          <w:rFonts w:ascii="Times New Roman" w:hAnsi="Times New Roman"/>
          <w:sz w:val="24"/>
          <w:szCs w:val="24"/>
        </w:rPr>
        <w:t xml:space="preserve">Теорема Дуба о сходимости </w:t>
      </w:r>
      <w:proofErr w:type="gramStart"/>
      <w:r w:rsidRPr="006E76B2">
        <w:rPr>
          <w:rFonts w:ascii="Times New Roman" w:hAnsi="Times New Roman"/>
          <w:sz w:val="24"/>
          <w:szCs w:val="24"/>
        </w:rPr>
        <w:t>обращенных</w:t>
      </w:r>
      <w:proofErr w:type="gramEnd"/>
      <w:r w:rsidRPr="006E76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76B2">
        <w:rPr>
          <w:rFonts w:ascii="Times New Roman" w:hAnsi="Times New Roman"/>
          <w:sz w:val="24"/>
          <w:szCs w:val="24"/>
        </w:rPr>
        <w:t>супермартингалов</w:t>
      </w:r>
      <w:proofErr w:type="spellEnd"/>
      <w:r w:rsidRPr="006E76B2">
        <w:rPr>
          <w:rFonts w:ascii="Times New Roman" w:hAnsi="Times New Roman"/>
          <w:sz w:val="24"/>
          <w:szCs w:val="24"/>
        </w:rPr>
        <w:t xml:space="preserve">. </w:t>
      </w:r>
    </w:p>
    <w:p w:rsidR="00982F9B" w:rsidRDefault="006E76B2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Усиленный закон больших чисел как следствие </w:t>
      </w:r>
      <w:r w:rsidR="00982F9B" w:rsidRPr="006E76B2">
        <w:rPr>
          <w:rFonts w:ascii="Times New Roman" w:hAnsi="Times New Roman"/>
          <w:sz w:val="24"/>
          <w:szCs w:val="24"/>
        </w:rPr>
        <w:t xml:space="preserve"> теорем</w:t>
      </w:r>
      <w:r>
        <w:rPr>
          <w:rFonts w:ascii="Times New Roman" w:hAnsi="Times New Roman"/>
          <w:sz w:val="24"/>
          <w:szCs w:val="24"/>
        </w:rPr>
        <w:t>ы</w:t>
      </w:r>
      <w:r w:rsidR="00982F9B" w:rsidRPr="006E76B2">
        <w:rPr>
          <w:rFonts w:ascii="Times New Roman" w:hAnsi="Times New Roman"/>
          <w:sz w:val="24"/>
          <w:szCs w:val="24"/>
        </w:rPr>
        <w:t xml:space="preserve"> Дуба о сходимости.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>Теорема П.Леви о сходимости мартингалов</w:t>
      </w:r>
      <w:r w:rsidR="00492CE8">
        <w:rPr>
          <w:rFonts w:ascii="Times New Roman" w:hAnsi="Times New Roman"/>
          <w:sz w:val="24"/>
          <w:szCs w:val="24"/>
        </w:rPr>
        <w:t>.  Предельное поведение процесса обобщенной плотности вероятностных мер.</w:t>
      </w:r>
    </w:p>
    <w:p w:rsidR="00492CE8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Теорема Дуба о преобразовании свободного выбора.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Тождества </w:t>
      </w:r>
      <w:proofErr w:type="spellStart"/>
      <w:r w:rsidRPr="00492CE8">
        <w:rPr>
          <w:rFonts w:ascii="Times New Roman" w:hAnsi="Times New Roman"/>
          <w:sz w:val="24"/>
          <w:szCs w:val="24"/>
        </w:rPr>
        <w:t>Вальда</w:t>
      </w:r>
      <w:proofErr w:type="spellEnd"/>
      <w:r w:rsidRPr="00492CE8">
        <w:rPr>
          <w:rFonts w:ascii="Times New Roman" w:hAnsi="Times New Roman"/>
          <w:sz w:val="24"/>
          <w:szCs w:val="24"/>
        </w:rPr>
        <w:t>.</w:t>
      </w:r>
    </w:p>
    <w:p w:rsidR="00492CE8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Максимальные (о вероятности выхода за уровень) неравенства для </w:t>
      </w:r>
      <w:proofErr w:type="spellStart"/>
      <w:r w:rsidRPr="00492CE8">
        <w:rPr>
          <w:rFonts w:ascii="Times New Roman" w:hAnsi="Times New Roman"/>
          <w:sz w:val="24"/>
          <w:szCs w:val="24"/>
        </w:rPr>
        <w:t>субмартингалов</w:t>
      </w:r>
      <w:proofErr w:type="spellEnd"/>
      <w:r w:rsidRPr="00492CE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92CE8">
        <w:rPr>
          <w:rFonts w:ascii="Times New Roman" w:hAnsi="Times New Roman"/>
          <w:sz w:val="24"/>
          <w:szCs w:val="24"/>
        </w:rPr>
        <w:t>супермартингалов</w:t>
      </w:r>
      <w:proofErr w:type="spellEnd"/>
      <w:r w:rsidRPr="00492CE8">
        <w:rPr>
          <w:rFonts w:ascii="Times New Roman" w:hAnsi="Times New Roman"/>
          <w:sz w:val="24"/>
          <w:szCs w:val="24"/>
        </w:rPr>
        <w:t xml:space="preserve">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>Максимальные</w:t>
      </w:r>
      <w:r w:rsidR="00252278">
        <w:rPr>
          <w:rFonts w:ascii="Times New Roman" w:hAnsi="Times New Roman"/>
          <w:sz w:val="24"/>
          <w:szCs w:val="24"/>
        </w:rPr>
        <w:t xml:space="preserve"> </w:t>
      </w:r>
      <w:r w:rsidR="00252278" w:rsidRPr="00252278">
        <w:rPr>
          <w:rFonts w:ascii="Times New Roman" w:hAnsi="Times New Roman"/>
          <w:position w:val="-4"/>
          <w:sz w:val="24"/>
          <w:szCs w:val="24"/>
        </w:rPr>
        <w:object w:dxaOrig="300" w:dyaOrig="300">
          <v:shape id="_x0000_i1026" type="#_x0000_t75" style="width:15pt;height:15pt" o:ole="">
            <v:imagedata r:id="rId8" o:title=""/>
          </v:shape>
          <o:OLEObject Type="Embed" ProgID="Equation.DSMT4" ShapeID="_x0000_i1026" DrawAspect="Content" ObjectID="_1514387827" r:id="rId9"/>
        </w:object>
      </w:r>
      <w:r w:rsidR="00252278">
        <w:rPr>
          <w:rFonts w:ascii="Times New Roman" w:hAnsi="Times New Roman"/>
          <w:sz w:val="24"/>
          <w:szCs w:val="24"/>
        </w:rPr>
        <w:t>-</w:t>
      </w:r>
      <w:r w:rsidRPr="00492CE8">
        <w:rPr>
          <w:rFonts w:ascii="Times New Roman" w:hAnsi="Times New Roman"/>
          <w:sz w:val="24"/>
          <w:szCs w:val="24"/>
        </w:rPr>
        <w:t xml:space="preserve"> </w:t>
      </w:r>
      <w:r w:rsidR="00252278">
        <w:rPr>
          <w:rFonts w:ascii="Times New Roman" w:hAnsi="Times New Roman"/>
          <w:sz w:val="24"/>
          <w:szCs w:val="24"/>
        </w:rPr>
        <w:t xml:space="preserve">и L </w:t>
      </w:r>
      <w:proofErr w:type="spellStart"/>
      <w:r w:rsidR="00252278">
        <w:rPr>
          <w:rFonts w:ascii="Times New Roman" w:hAnsi="Times New Roman"/>
          <w:sz w:val="24"/>
          <w:szCs w:val="24"/>
        </w:rPr>
        <w:t>log</w:t>
      </w:r>
      <w:proofErr w:type="spellEnd"/>
      <w:r w:rsidR="00252278">
        <w:rPr>
          <w:rFonts w:ascii="Times New Roman" w:hAnsi="Times New Roman"/>
          <w:sz w:val="24"/>
          <w:szCs w:val="24"/>
        </w:rPr>
        <w:t xml:space="preserve"> L-</w:t>
      </w:r>
      <w:r w:rsidRPr="00492CE8">
        <w:rPr>
          <w:rFonts w:ascii="Times New Roman" w:hAnsi="Times New Roman"/>
          <w:sz w:val="24"/>
          <w:szCs w:val="24"/>
        </w:rPr>
        <w:t xml:space="preserve">неравенства для </w:t>
      </w:r>
      <w:proofErr w:type="spellStart"/>
      <w:r w:rsidRPr="00492CE8">
        <w:rPr>
          <w:rFonts w:ascii="Times New Roman" w:hAnsi="Times New Roman"/>
          <w:sz w:val="24"/>
          <w:szCs w:val="24"/>
        </w:rPr>
        <w:t>субмартингалов</w:t>
      </w:r>
      <w:proofErr w:type="spellEnd"/>
      <w:r w:rsidRPr="00492CE8">
        <w:rPr>
          <w:rFonts w:ascii="Times New Roman" w:hAnsi="Times New Roman"/>
          <w:sz w:val="24"/>
          <w:szCs w:val="24"/>
        </w:rPr>
        <w:t>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Неравенства </w:t>
      </w:r>
      <w:proofErr w:type="spellStart"/>
      <w:r w:rsidRPr="00492CE8">
        <w:rPr>
          <w:rFonts w:ascii="Times New Roman" w:hAnsi="Times New Roman"/>
          <w:sz w:val="24"/>
          <w:szCs w:val="24"/>
        </w:rPr>
        <w:t>Буркхольдера-Дэвиса-Ганди</w:t>
      </w:r>
      <w:proofErr w:type="spellEnd"/>
      <w:r w:rsidRPr="00492CE8">
        <w:rPr>
          <w:rFonts w:ascii="Times New Roman" w:hAnsi="Times New Roman"/>
          <w:sz w:val="24"/>
          <w:szCs w:val="24"/>
        </w:rPr>
        <w:t xml:space="preserve"> (дискретное время).</w:t>
      </w:r>
    </w:p>
    <w:p w:rsidR="00492CE8" w:rsidRDefault="00492CE8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существования и единственности разложения</w:t>
      </w:r>
      <w:r w:rsidR="00982F9B" w:rsidRPr="00492CE8">
        <w:rPr>
          <w:rFonts w:ascii="Times New Roman" w:hAnsi="Times New Roman"/>
          <w:sz w:val="24"/>
          <w:szCs w:val="24"/>
        </w:rPr>
        <w:t xml:space="preserve"> Дуба</w:t>
      </w:r>
      <w:r>
        <w:rPr>
          <w:rFonts w:ascii="Times New Roman" w:hAnsi="Times New Roman"/>
          <w:sz w:val="24"/>
          <w:szCs w:val="24"/>
        </w:rPr>
        <w:t xml:space="preserve"> и его явный вид</w:t>
      </w:r>
      <w:r w:rsidR="00982F9B" w:rsidRPr="00492CE8">
        <w:rPr>
          <w:rFonts w:ascii="Times New Roman" w:hAnsi="Times New Roman"/>
          <w:sz w:val="24"/>
          <w:szCs w:val="24"/>
        </w:rPr>
        <w:t xml:space="preserve">. </w:t>
      </w:r>
    </w:p>
    <w:p w:rsidR="00492CE8" w:rsidRDefault="00492CE8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Квадратично интегрируемые мартингалы с дискретным временем. </w:t>
      </w:r>
      <w:proofErr w:type="spellStart"/>
      <w:r w:rsidR="00982F9B" w:rsidRPr="00492CE8">
        <w:rPr>
          <w:rFonts w:ascii="Times New Roman" w:hAnsi="Times New Roman"/>
          <w:sz w:val="24"/>
          <w:szCs w:val="24"/>
        </w:rPr>
        <w:t>Квадратическая</w:t>
      </w:r>
      <w:proofErr w:type="spellEnd"/>
      <w:r w:rsidR="00982F9B" w:rsidRPr="00492CE8">
        <w:rPr>
          <w:rFonts w:ascii="Times New Roman" w:hAnsi="Times New Roman"/>
          <w:sz w:val="24"/>
          <w:szCs w:val="24"/>
        </w:rPr>
        <w:t xml:space="preserve"> характеристика</w:t>
      </w:r>
      <w:r>
        <w:rPr>
          <w:rFonts w:ascii="Times New Roman" w:hAnsi="Times New Roman"/>
          <w:sz w:val="24"/>
          <w:szCs w:val="24"/>
        </w:rPr>
        <w:t>.</w:t>
      </w:r>
      <w:r w:rsidRPr="00492CE8">
        <w:rPr>
          <w:rFonts w:ascii="Times New Roman" w:hAnsi="Times New Roman"/>
          <w:sz w:val="24"/>
          <w:szCs w:val="24"/>
        </w:rPr>
        <w:t xml:space="preserve"> </w:t>
      </w:r>
      <w:r w:rsidR="00982F9B" w:rsidRPr="00492CE8">
        <w:rPr>
          <w:rFonts w:ascii="Times New Roman" w:hAnsi="Times New Roman"/>
          <w:sz w:val="24"/>
          <w:szCs w:val="24"/>
        </w:rPr>
        <w:t xml:space="preserve"> </w:t>
      </w:r>
    </w:p>
    <w:p w:rsidR="00492CE8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Теоремы о множествах сходимости мартингалов и их применения.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Неравенства </w:t>
      </w:r>
      <w:proofErr w:type="spellStart"/>
      <w:r w:rsidRPr="00492CE8">
        <w:rPr>
          <w:rFonts w:ascii="Times New Roman" w:hAnsi="Times New Roman"/>
          <w:sz w:val="24"/>
          <w:szCs w:val="24"/>
        </w:rPr>
        <w:t>Ленгляра</w:t>
      </w:r>
      <w:proofErr w:type="spellEnd"/>
      <w:r w:rsidRPr="00492CE8">
        <w:rPr>
          <w:rFonts w:ascii="Times New Roman" w:hAnsi="Times New Roman"/>
          <w:sz w:val="24"/>
          <w:szCs w:val="24"/>
        </w:rPr>
        <w:t>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Процессы плотности и обобщенной </w:t>
      </w:r>
      <w:proofErr w:type="gramStart"/>
      <w:r w:rsidRPr="00492CE8">
        <w:rPr>
          <w:rFonts w:ascii="Times New Roman" w:hAnsi="Times New Roman"/>
          <w:sz w:val="24"/>
          <w:szCs w:val="24"/>
        </w:rPr>
        <w:t>плотности</w:t>
      </w:r>
      <w:proofErr w:type="gramEnd"/>
      <w:r w:rsidRPr="00492CE8">
        <w:rPr>
          <w:rFonts w:ascii="Times New Roman" w:hAnsi="Times New Roman"/>
          <w:sz w:val="24"/>
          <w:szCs w:val="24"/>
        </w:rPr>
        <w:t xml:space="preserve"> вероятностных мер на пространств</w:t>
      </w:r>
      <w:r w:rsidR="00492CE8">
        <w:rPr>
          <w:rFonts w:ascii="Times New Roman" w:hAnsi="Times New Roman"/>
          <w:sz w:val="24"/>
          <w:szCs w:val="24"/>
        </w:rPr>
        <w:t>ах с фильтрацией: о</w:t>
      </w:r>
      <w:r w:rsidRPr="00492CE8">
        <w:rPr>
          <w:rFonts w:ascii="Times New Roman" w:hAnsi="Times New Roman"/>
          <w:sz w:val="24"/>
          <w:szCs w:val="24"/>
        </w:rPr>
        <w:t>сновное тождество последовательного анализа</w:t>
      </w:r>
      <w:r w:rsidR="00492CE8">
        <w:rPr>
          <w:rFonts w:ascii="Times New Roman" w:hAnsi="Times New Roman"/>
          <w:sz w:val="24"/>
          <w:szCs w:val="24"/>
        </w:rPr>
        <w:t>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92CE8">
        <w:rPr>
          <w:rFonts w:ascii="Times New Roman" w:hAnsi="Times New Roman"/>
          <w:sz w:val="24"/>
          <w:szCs w:val="24"/>
        </w:rPr>
        <w:t xml:space="preserve">Критерий абсолютной непрерывности и </w:t>
      </w:r>
      <w:proofErr w:type="gramStart"/>
      <w:r w:rsidRPr="00492CE8">
        <w:rPr>
          <w:rFonts w:ascii="Times New Roman" w:hAnsi="Times New Roman"/>
          <w:sz w:val="24"/>
          <w:szCs w:val="24"/>
        </w:rPr>
        <w:t>сингулярности</w:t>
      </w:r>
      <w:proofErr w:type="gramEnd"/>
      <w:r w:rsidRPr="00492CE8">
        <w:rPr>
          <w:rFonts w:ascii="Times New Roman" w:hAnsi="Times New Roman"/>
          <w:sz w:val="24"/>
          <w:szCs w:val="24"/>
        </w:rPr>
        <w:t xml:space="preserve"> вероятностных мер на пространствах с фильтрацией с дискретным временем.</w:t>
      </w:r>
    </w:p>
    <w:p w:rsidR="009622D4" w:rsidRDefault="009622D4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622D4">
        <w:rPr>
          <w:rFonts w:ascii="Times New Roman" w:hAnsi="Times New Roman"/>
          <w:sz w:val="24"/>
          <w:szCs w:val="24"/>
        </w:rPr>
        <w:t>(</w:t>
      </w:r>
      <w:r w:rsidRPr="009622D4">
        <w:rPr>
          <w:rFonts w:ascii="Times New Roman" w:hAnsi="Times New Roman"/>
          <w:sz w:val="24"/>
          <w:szCs w:val="24"/>
          <w:lang w:val="en-US"/>
        </w:rPr>
        <w:t>B</w:t>
      </w:r>
      <w:r w:rsidRPr="009622D4">
        <w:rPr>
          <w:rFonts w:ascii="Times New Roman" w:hAnsi="Times New Roman"/>
          <w:sz w:val="24"/>
          <w:szCs w:val="24"/>
        </w:rPr>
        <w:t>,</w:t>
      </w:r>
      <w:r w:rsidRPr="009622D4">
        <w:rPr>
          <w:rFonts w:ascii="Times New Roman" w:hAnsi="Times New Roman"/>
          <w:sz w:val="24"/>
          <w:szCs w:val="24"/>
          <w:lang w:val="en-US"/>
        </w:rPr>
        <w:t>S</w:t>
      </w:r>
      <w:r w:rsidRPr="009622D4">
        <w:rPr>
          <w:rFonts w:ascii="Times New Roman" w:hAnsi="Times New Roman"/>
          <w:sz w:val="24"/>
          <w:szCs w:val="24"/>
        </w:rPr>
        <w:t xml:space="preserve">)-рынок. Самофинансируемые портфели. Вторая  фундаментальная  теорема теории арбитража. </w:t>
      </w:r>
      <w:r w:rsidR="00982F9B" w:rsidRPr="009622D4">
        <w:rPr>
          <w:rFonts w:ascii="Times New Roman" w:hAnsi="Times New Roman"/>
          <w:sz w:val="24"/>
          <w:szCs w:val="24"/>
        </w:rPr>
        <w:t xml:space="preserve"> </w:t>
      </w:r>
    </w:p>
    <w:p w:rsidR="00982F9B" w:rsidRDefault="00982F9B" w:rsidP="009622D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9622D4">
        <w:rPr>
          <w:rFonts w:ascii="Times New Roman" w:hAnsi="Times New Roman"/>
          <w:sz w:val="24"/>
          <w:szCs w:val="24"/>
        </w:rPr>
        <w:t>Мартингальная</w:t>
      </w:r>
      <w:proofErr w:type="spellEnd"/>
      <w:r w:rsidRPr="009622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22D4">
        <w:rPr>
          <w:rFonts w:ascii="Times New Roman" w:hAnsi="Times New Roman"/>
          <w:sz w:val="24"/>
          <w:szCs w:val="24"/>
        </w:rPr>
        <w:t>хара</w:t>
      </w:r>
      <w:r w:rsidR="009622D4">
        <w:rPr>
          <w:rFonts w:ascii="Times New Roman" w:hAnsi="Times New Roman"/>
          <w:sz w:val="24"/>
          <w:szCs w:val="24"/>
        </w:rPr>
        <w:t>ктеризация</w:t>
      </w:r>
      <w:proofErr w:type="spellEnd"/>
      <w:r w:rsidR="009622D4">
        <w:rPr>
          <w:rFonts w:ascii="Times New Roman" w:hAnsi="Times New Roman"/>
          <w:sz w:val="24"/>
          <w:szCs w:val="24"/>
        </w:rPr>
        <w:t xml:space="preserve"> отсутствия арбитража (первая </w:t>
      </w:r>
      <w:r w:rsidR="009622D4" w:rsidRPr="009622D4">
        <w:rPr>
          <w:rFonts w:ascii="Times New Roman" w:hAnsi="Times New Roman"/>
          <w:sz w:val="24"/>
          <w:szCs w:val="24"/>
        </w:rPr>
        <w:t>фундаменталь</w:t>
      </w:r>
      <w:r w:rsidR="009622D4">
        <w:rPr>
          <w:rFonts w:ascii="Times New Roman" w:hAnsi="Times New Roman"/>
          <w:sz w:val="24"/>
          <w:szCs w:val="24"/>
        </w:rPr>
        <w:t>ная  теорема теории арбитража).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622D4">
        <w:rPr>
          <w:rFonts w:ascii="Times New Roman" w:hAnsi="Times New Roman"/>
          <w:sz w:val="24"/>
          <w:szCs w:val="24"/>
        </w:rPr>
        <w:lastRenderedPageBreak/>
        <w:t>Стохастический базис и случайные процессы с непрерывным временем.</w:t>
      </w:r>
      <w:r w:rsidR="009622D4">
        <w:rPr>
          <w:rFonts w:ascii="Times New Roman" w:hAnsi="Times New Roman"/>
          <w:sz w:val="24"/>
          <w:szCs w:val="24"/>
        </w:rPr>
        <w:t xml:space="preserve"> Расширение фильтрации, приводящее к обычным условиям.</w:t>
      </w:r>
      <w:r w:rsidR="00680581">
        <w:rPr>
          <w:rFonts w:ascii="Times New Roman" w:hAnsi="Times New Roman"/>
          <w:sz w:val="24"/>
          <w:szCs w:val="24"/>
        </w:rPr>
        <w:t xml:space="preserve"> Неразличимые случайные процессы. </w:t>
      </w:r>
    </w:p>
    <w:p w:rsidR="00B00DC5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0DC5">
        <w:rPr>
          <w:rFonts w:ascii="Times New Roman" w:hAnsi="Times New Roman"/>
          <w:sz w:val="24"/>
          <w:szCs w:val="24"/>
        </w:rPr>
        <w:t>Моменты остановки и их</w:t>
      </w:r>
      <w:r w:rsidR="00680581" w:rsidRPr="00B00DC5">
        <w:rPr>
          <w:rFonts w:ascii="Times New Roman" w:hAnsi="Times New Roman"/>
          <w:sz w:val="24"/>
          <w:szCs w:val="24"/>
        </w:rPr>
        <w:t xml:space="preserve"> свойства (непрерывное время). </w:t>
      </w:r>
      <w:r w:rsidR="00B00DC5" w:rsidRPr="00B00D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00DC5" w:rsidRPr="00B00DC5">
        <w:rPr>
          <w:rFonts w:ascii="Times New Roman" w:hAnsi="Times New Roman"/>
          <w:sz w:val="24"/>
          <w:szCs w:val="24"/>
        </w:rPr>
        <w:t>σ-</w:t>
      </w:r>
      <w:proofErr w:type="gramEnd"/>
      <w:r w:rsidR="00B00DC5" w:rsidRPr="00B00DC5">
        <w:rPr>
          <w:rFonts w:ascii="Times New Roman" w:hAnsi="Times New Roman"/>
          <w:sz w:val="24"/>
          <w:szCs w:val="24"/>
        </w:rPr>
        <w:t>алгебра событий,</w:t>
      </w:r>
      <w:r w:rsidRPr="00B00DC5">
        <w:rPr>
          <w:rFonts w:ascii="Times New Roman" w:hAnsi="Times New Roman"/>
          <w:sz w:val="24"/>
          <w:szCs w:val="24"/>
        </w:rPr>
        <w:t xml:space="preserve"> </w:t>
      </w:r>
      <w:r w:rsidR="00B00DC5" w:rsidRPr="00B00DC5">
        <w:rPr>
          <w:rFonts w:ascii="Times New Roman" w:hAnsi="Times New Roman"/>
          <w:sz w:val="24"/>
          <w:szCs w:val="24"/>
        </w:rPr>
        <w:t xml:space="preserve">предшествующих моменту остановки. </w:t>
      </w:r>
    </w:p>
    <w:p w:rsidR="00B00DC5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0DC5">
        <w:rPr>
          <w:rFonts w:ascii="Times New Roman" w:hAnsi="Times New Roman"/>
          <w:sz w:val="24"/>
          <w:szCs w:val="24"/>
        </w:rPr>
        <w:t>Измеримая, прогрессивно измеримая, опциональна</w:t>
      </w:r>
      <w:r w:rsidR="00B00DC5">
        <w:rPr>
          <w:rFonts w:ascii="Times New Roman" w:hAnsi="Times New Roman"/>
          <w:sz w:val="24"/>
          <w:szCs w:val="24"/>
        </w:rPr>
        <w:t xml:space="preserve">я </w:t>
      </w:r>
      <w:proofErr w:type="gramStart"/>
      <w:r w:rsidR="00B00DC5">
        <w:rPr>
          <w:rFonts w:ascii="Times New Roman" w:hAnsi="Times New Roman"/>
          <w:sz w:val="24"/>
          <w:szCs w:val="24"/>
        </w:rPr>
        <w:t>σ-</w:t>
      </w:r>
      <w:proofErr w:type="gramEnd"/>
      <w:r w:rsidR="00B00DC5">
        <w:rPr>
          <w:rFonts w:ascii="Times New Roman" w:hAnsi="Times New Roman"/>
          <w:sz w:val="24"/>
          <w:szCs w:val="24"/>
        </w:rPr>
        <w:t>алгебры: определения и основные свойства.</w:t>
      </w:r>
    </w:p>
    <w:p w:rsidR="00982F9B" w:rsidRDefault="00B00DC5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об измеримости дебюта прогрессивно измеримого множества (без доказательства)</w:t>
      </w:r>
      <w:r w:rsidR="00982F9B" w:rsidRPr="00B00DC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Частные случаи теоремы (с доказательствами).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0DC5">
        <w:rPr>
          <w:rFonts w:ascii="Times New Roman" w:hAnsi="Times New Roman"/>
          <w:sz w:val="24"/>
          <w:szCs w:val="24"/>
        </w:rPr>
        <w:t xml:space="preserve">Предсказуемая </w:t>
      </w:r>
      <w:proofErr w:type="gramStart"/>
      <w:r w:rsidRPr="00B00DC5">
        <w:rPr>
          <w:rFonts w:ascii="Times New Roman" w:hAnsi="Times New Roman"/>
          <w:sz w:val="24"/>
          <w:szCs w:val="24"/>
        </w:rPr>
        <w:t>σ-</w:t>
      </w:r>
      <w:proofErr w:type="gramEnd"/>
      <w:r w:rsidRPr="00B00DC5">
        <w:rPr>
          <w:rFonts w:ascii="Times New Roman" w:hAnsi="Times New Roman"/>
          <w:sz w:val="24"/>
          <w:szCs w:val="24"/>
        </w:rPr>
        <w:t>алгебра и порождающие ее системы множеств и процессов.</w:t>
      </w:r>
    </w:p>
    <w:p w:rsidR="00591859" w:rsidRPr="00591859" w:rsidRDefault="00982F9B" w:rsidP="00B00DC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0DC5">
        <w:rPr>
          <w:rFonts w:ascii="Times New Roman" w:hAnsi="Times New Roman"/>
          <w:sz w:val="24"/>
          <w:szCs w:val="24"/>
        </w:rPr>
        <w:t xml:space="preserve">Мартингалы, </w:t>
      </w:r>
      <w:proofErr w:type="spellStart"/>
      <w:r w:rsidRPr="00B00DC5">
        <w:rPr>
          <w:rFonts w:ascii="Times New Roman" w:hAnsi="Times New Roman"/>
          <w:sz w:val="24"/>
          <w:szCs w:val="24"/>
        </w:rPr>
        <w:t>субмартингалы</w:t>
      </w:r>
      <w:proofErr w:type="spellEnd"/>
      <w:r w:rsidRPr="00B00D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00DC5">
        <w:rPr>
          <w:rFonts w:ascii="Times New Roman" w:hAnsi="Times New Roman"/>
          <w:sz w:val="24"/>
          <w:szCs w:val="24"/>
        </w:rPr>
        <w:t>супермар</w:t>
      </w:r>
      <w:r w:rsidR="00B00DC5">
        <w:rPr>
          <w:rFonts w:ascii="Times New Roman" w:hAnsi="Times New Roman"/>
          <w:sz w:val="24"/>
          <w:szCs w:val="24"/>
        </w:rPr>
        <w:t>тингалы</w:t>
      </w:r>
      <w:proofErr w:type="spellEnd"/>
      <w:r w:rsidR="00B00DC5">
        <w:rPr>
          <w:rFonts w:ascii="Times New Roman" w:hAnsi="Times New Roman"/>
          <w:sz w:val="24"/>
          <w:szCs w:val="24"/>
        </w:rPr>
        <w:t xml:space="preserve"> с непрерывным временем: определения и п</w:t>
      </w:r>
      <w:r w:rsidRPr="00B00DC5">
        <w:rPr>
          <w:rFonts w:ascii="Times New Roman" w:hAnsi="Times New Roman"/>
          <w:sz w:val="24"/>
          <w:szCs w:val="24"/>
        </w:rPr>
        <w:t>римеры</w:t>
      </w:r>
      <w:r w:rsidR="00B00DC5">
        <w:rPr>
          <w:rFonts w:ascii="Times New Roman" w:hAnsi="Times New Roman"/>
          <w:sz w:val="24"/>
          <w:szCs w:val="24"/>
        </w:rPr>
        <w:t xml:space="preserve"> (</w:t>
      </w:r>
      <w:r w:rsidR="00B00DC5" w:rsidRPr="00B00DC5">
        <w:rPr>
          <w:rFonts w:ascii="Times New Roman" w:hAnsi="Times New Roman"/>
          <w:sz w:val="24"/>
          <w:szCs w:val="24"/>
        </w:rPr>
        <w:t>выпуклые преобразования, процесс обобщенной плотности</w:t>
      </w:r>
      <w:r w:rsidR="00B00DC5">
        <w:rPr>
          <w:rFonts w:ascii="Times New Roman" w:hAnsi="Times New Roman"/>
          <w:sz w:val="24"/>
          <w:szCs w:val="24"/>
        </w:rPr>
        <w:t xml:space="preserve">). </w:t>
      </w:r>
    </w:p>
    <w:p w:rsidR="00982F9B" w:rsidRDefault="00982F9B" w:rsidP="00B00DC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0DC5">
        <w:rPr>
          <w:rFonts w:ascii="Times New Roman" w:hAnsi="Times New Roman"/>
          <w:sz w:val="24"/>
          <w:szCs w:val="24"/>
        </w:rPr>
        <w:t>Процессы с независимыми приращениями</w:t>
      </w:r>
      <w:r w:rsidR="00B00DC5">
        <w:rPr>
          <w:rFonts w:ascii="Times New Roman" w:hAnsi="Times New Roman"/>
          <w:sz w:val="24"/>
          <w:szCs w:val="24"/>
        </w:rPr>
        <w:t>: два определения и их взаимосвязь</w:t>
      </w:r>
      <w:r w:rsidRPr="00B00DC5">
        <w:rPr>
          <w:rFonts w:ascii="Times New Roman" w:hAnsi="Times New Roman"/>
          <w:sz w:val="24"/>
          <w:szCs w:val="24"/>
        </w:rPr>
        <w:t xml:space="preserve">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0DC5">
        <w:rPr>
          <w:rFonts w:ascii="Times New Roman" w:hAnsi="Times New Roman"/>
          <w:sz w:val="24"/>
          <w:szCs w:val="24"/>
        </w:rPr>
        <w:t xml:space="preserve">Теорема о существовании непрерывной справа модификации </w:t>
      </w:r>
      <w:proofErr w:type="spellStart"/>
      <w:r w:rsidRPr="00B00DC5">
        <w:rPr>
          <w:rFonts w:ascii="Times New Roman" w:hAnsi="Times New Roman"/>
          <w:sz w:val="24"/>
          <w:szCs w:val="24"/>
        </w:rPr>
        <w:t>супермартингала</w:t>
      </w:r>
      <w:proofErr w:type="spellEnd"/>
      <w:r w:rsidRPr="00B00DC5">
        <w:rPr>
          <w:rFonts w:ascii="Times New Roman" w:hAnsi="Times New Roman"/>
          <w:sz w:val="24"/>
          <w:szCs w:val="24"/>
        </w:rPr>
        <w:t>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A4998">
        <w:rPr>
          <w:rFonts w:ascii="Times New Roman" w:hAnsi="Times New Roman"/>
          <w:sz w:val="24"/>
          <w:szCs w:val="24"/>
        </w:rPr>
        <w:t>Основные теоремы теории мар</w:t>
      </w:r>
      <w:r w:rsidR="00EA4998">
        <w:rPr>
          <w:rFonts w:ascii="Times New Roman" w:hAnsi="Times New Roman"/>
          <w:sz w:val="24"/>
          <w:szCs w:val="24"/>
        </w:rPr>
        <w:t xml:space="preserve">тингалов с непрерывным временем: </w:t>
      </w:r>
      <w:r w:rsidR="00252278">
        <w:rPr>
          <w:rFonts w:ascii="Times New Roman" w:hAnsi="Times New Roman"/>
          <w:sz w:val="24"/>
          <w:szCs w:val="24"/>
        </w:rPr>
        <w:t xml:space="preserve">теорема о преобразовании свободного выбора, максимальные неравенства (вероятности выхода за уровень) и максимальные </w:t>
      </w:r>
      <w:r w:rsidR="00252278" w:rsidRPr="00252278">
        <w:rPr>
          <w:rFonts w:ascii="Times New Roman" w:hAnsi="Times New Roman"/>
          <w:position w:val="-4"/>
          <w:sz w:val="24"/>
          <w:szCs w:val="24"/>
        </w:rPr>
        <w:object w:dxaOrig="300" w:dyaOrig="300">
          <v:shape id="_x0000_i1027" type="#_x0000_t75" style="width:15pt;height:15pt" o:ole="">
            <v:imagedata r:id="rId10" o:title=""/>
          </v:shape>
          <o:OLEObject Type="Embed" ProgID="Equation.DSMT4" ShapeID="_x0000_i1027" DrawAspect="Content" ObjectID="_1514387828" r:id="rId11"/>
        </w:object>
      </w:r>
      <w:r w:rsidR="00252278">
        <w:rPr>
          <w:rFonts w:ascii="Times New Roman" w:hAnsi="Times New Roman"/>
          <w:sz w:val="24"/>
          <w:szCs w:val="24"/>
        </w:rPr>
        <w:t>-</w:t>
      </w:r>
      <w:r w:rsidR="00252278">
        <w:rPr>
          <w:rFonts w:ascii="Times New Roman" w:hAnsi="Times New Roman"/>
          <w:sz w:val="24"/>
          <w:szCs w:val="24"/>
        </w:rPr>
        <w:t>неравенства.</w:t>
      </w:r>
    </w:p>
    <w:p w:rsidR="003A58B9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A7F3B">
        <w:rPr>
          <w:rFonts w:ascii="Times New Roman" w:hAnsi="Times New Roman"/>
          <w:sz w:val="24"/>
          <w:szCs w:val="24"/>
        </w:rPr>
        <w:t xml:space="preserve">Локальные мартингалы с непрерывным временем. </w:t>
      </w:r>
      <w:r w:rsidR="003A58B9">
        <w:rPr>
          <w:rFonts w:ascii="Times New Roman" w:hAnsi="Times New Roman"/>
          <w:sz w:val="24"/>
          <w:szCs w:val="24"/>
        </w:rPr>
        <w:t xml:space="preserve">Теорема о том, что неотрицательный локальный мартингал является </w:t>
      </w:r>
      <w:proofErr w:type="spellStart"/>
      <w:r w:rsidR="003A58B9">
        <w:rPr>
          <w:rFonts w:ascii="Times New Roman" w:hAnsi="Times New Roman"/>
          <w:sz w:val="24"/>
          <w:szCs w:val="24"/>
        </w:rPr>
        <w:t>супермартингалом</w:t>
      </w:r>
      <w:proofErr w:type="spellEnd"/>
      <w:r w:rsidR="003A58B9">
        <w:rPr>
          <w:rFonts w:ascii="Times New Roman" w:hAnsi="Times New Roman"/>
          <w:sz w:val="24"/>
          <w:szCs w:val="24"/>
        </w:rPr>
        <w:t xml:space="preserve">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A7F3B">
        <w:rPr>
          <w:rFonts w:ascii="Times New Roman" w:hAnsi="Times New Roman"/>
          <w:sz w:val="24"/>
          <w:szCs w:val="24"/>
        </w:rPr>
        <w:t>Примеры неотрицательных локальных мартингалов, не являющихся мартингалами</w:t>
      </w:r>
      <w:r w:rsidR="003A58B9">
        <w:rPr>
          <w:rFonts w:ascii="Times New Roman" w:hAnsi="Times New Roman"/>
          <w:sz w:val="24"/>
          <w:szCs w:val="24"/>
        </w:rPr>
        <w:t xml:space="preserve"> (замена времени в геометрическом броуновском движении,  процесс обратной величины к норме трехмерного броуновского движения, выходящего не из нуля)</w:t>
      </w:r>
      <w:r w:rsidRPr="002A7F3B">
        <w:rPr>
          <w:rFonts w:ascii="Times New Roman" w:hAnsi="Times New Roman"/>
          <w:sz w:val="24"/>
          <w:szCs w:val="24"/>
        </w:rPr>
        <w:t>.</w:t>
      </w:r>
      <w:r w:rsidR="003A58B9">
        <w:rPr>
          <w:rFonts w:ascii="Times New Roman" w:hAnsi="Times New Roman"/>
          <w:sz w:val="24"/>
          <w:szCs w:val="24"/>
        </w:rPr>
        <w:t xml:space="preserve"> </w:t>
      </w:r>
    </w:p>
    <w:p w:rsidR="00375DE4" w:rsidRPr="00375DE4" w:rsidRDefault="00982F9B" w:rsidP="003A58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58B9">
        <w:rPr>
          <w:rFonts w:ascii="Times New Roman" w:hAnsi="Times New Roman"/>
          <w:sz w:val="24"/>
          <w:szCs w:val="24"/>
        </w:rPr>
        <w:t>Разложение Дуба-Мейера</w:t>
      </w:r>
      <w:r w:rsidR="003A58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8B9">
        <w:rPr>
          <w:rFonts w:ascii="Times New Roman" w:hAnsi="Times New Roman"/>
          <w:sz w:val="24"/>
          <w:szCs w:val="24"/>
        </w:rPr>
        <w:t>субмартингала</w:t>
      </w:r>
      <w:proofErr w:type="spellEnd"/>
      <w:r w:rsidR="003A58B9">
        <w:rPr>
          <w:rFonts w:ascii="Times New Roman" w:hAnsi="Times New Roman"/>
          <w:sz w:val="24"/>
          <w:szCs w:val="24"/>
        </w:rPr>
        <w:t xml:space="preserve"> класса (</w:t>
      </w:r>
      <w:r w:rsidR="003A58B9">
        <w:rPr>
          <w:rFonts w:ascii="Times New Roman" w:hAnsi="Times New Roman"/>
          <w:sz w:val="24"/>
          <w:szCs w:val="24"/>
          <w:lang w:val="en-US"/>
        </w:rPr>
        <w:t>D</w:t>
      </w:r>
      <w:r w:rsidR="003A58B9" w:rsidRPr="003A58B9">
        <w:rPr>
          <w:rFonts w:ascii="Times New Roman" w:hAnsi="Times New Roman"/>
          <w:sz w:val="24"/>
          <w:szCs w:val="24"/>
        </w:rPr>
        <w:t>) (</w:t>
      </w:r>
      <w:r w:rsidR="003A58B9">
        <w:rPr>
          <w:rFonts w:ascii="Times New Roman" w:hAnsi="Times New Roman"/>
          <w:sz w:val="24"/>
          <w:szCs w:val="24"/>
        </w:rPr>
        <w:t>без доказательства)</w:t>
      </w:r>
      <w:r w:rsidRPr="003A58B9">
        <w:rPr>
          <w:rFonts w:ascii="Times New Roman" w:hAnsi="Times New Roman"/>
          <w:sz w:val="24"/>
          <w:szCs w:val="24"/>
        </w:rPr>
        <w:t xml:space="preserve">. </w:t>
      </w:r>
      <w:r w:rsidR="003A58B9">
        <w:rPr>
          <w:rFonts w:ascii="Times New Roman" w:hAnsi="Times New Roman"/>
          <w:sz w:val="24"/>
          <w:szCs w:val="24"/>
        </w:rPr>
        <w:t>Вывод в качестве следствия разложения</w:t>
      </w:r>
      <w:r w:rsidR="003A58B9" w:rsidRPr="003A58B9">
        <w:rPr>
          <w:rFonts w:ascii="Times New Roman" w:hAnsi="Times New Roman"/>
          <w:sz w:val="24"/>
          <w:szCs w:val="24"/>
        </w:rPr>
        <w:t xml:space="preserve"> Дуба-Мейера </w:t>
      </w:r>
      <w:r w:rsidR="003A58B9">
        <w:rPr>
          <w:rFonts w:ascii="Times New Roman" w:hAnsi="Times New Roman"/>
          <w:sz w:val="24"/>
          <w:szCs w:val="24"/>
        </w:rPr>
        <w:t xml:space="preserve">произвольного </w:t>
      </w:r>
      <w:proofErr w:type="spellStart"/>
      <w:r w:rsidR="003A58B9" w:rsidRPr="003A58B9">
        <w:rPr>
          <w:rFonts w:ascii="Times New Roman" w:hAnsi="Times New Roman"/>
          <w:sz w:val="24"/>
          <w:szCs w:val="24"/>
        </w:rPr>
        <w:t>субмартингала</w:t>
      </w:r>
      <w:proofErr w:type="spellEnd"/>
      <w:r w:rsidR="003A58B9">
        <w:rPr>
          <w:rFonts w:ascii="Times New Roman" w:hAnsi="Times New Roman"/>
          <w:sz w:val="24"/>
          <w:szCs w:val="24"/>
        </w:rPr>
        <w:t xml:space="preserve">. </w:t>
      </w:r>
      <w:r w:rsidR="003A58B9" w:rsidRPr="003A58B9">
        <w:rPr>
          <w:rFonts w:ascii="Times New Roman" w:hAnsi="Times New Roman"/>
          <w:sz w:val="24"/>
          <w:szCs w:val="24"/>
        </w:rPr>
        <w:t xml:space="preserve"> </w:t>
      </w:r>
    </w:p>
    <w:p w:rsidR="003A58B9" w:rsidRDefault="00982F9B" w:rsidP="003A58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58B9">
        <w:rPr>
          <w:rFonts w:ascii="Times New Roman" w:hAnsi="Times New Roman"/>
          <w:sz w:val="24"/>
          <w:szCs w:val="24"/>
        </w:rPr>
        <w:t>Компенсаторы</w:t>
      </w:r>
      <w:r w:rsidR="003A58B9">
        <w:rPr>
          <w:rFonts w:ascii="Times New Roman" w:hAnsi="Times New Roman"/>
          <w:sz w:val="24"/>
          <w:szCs w:val="24"/>
        </w:rPr>
        <w:t xml:space="preserve"> и оценки их моментов</w:t>
      </w:r>
      <w:r w:rsidRPr="003A58B9">
        <w:rPr>
          <w:rFonts w:ascii="Times New Roman" w:hAnsi="Times New Roman"/>
          <w:sz w:val="24"/>
          <w:szCs w:val="24"/>
        </w:rPr>
        <w:t xml:space="preserve">.  </w:t>
      </w:r>
    </w:p>
    <w:p w:rsidR="00982F9B" w:rsidRDefault="00982F9B" w:rsidP="003A58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58B9">
        <w:rPr>
          <w:rFonts w:ascii="Times New Roman" w:hAnsi="Times New Roman"/>
          <w:sz w:val="24"/>
          <w:szCs w:val="24"/>
        </w:rPr>
        <w:t xml:space="preserve">Квадратично интегрируемые мартингалы. </w:t>
      </w:r>
      <w:proofErr w:type="spellStart"/>
      <w:r w:rsidRPr="003A58B9">
        <w:rPr>
          <w:rFonts w:ascii="Times New Roman" w:hAnsi="Times New Roman"/>
          <w:sz w:val="24"/>
          <w:szCs w:val="24"/>
        </w:rPr>
        <w:t>Квадратическая</w:t>
      </w:r>
      <w:proofErr w:type="spellEnd"/>
      <w:r w:rsidRPr="003A58B9">
        <w:rPr>
          <w:rFonts w:ascii="Times New Roman" w:hAnsi="Times New Roman"/>
          <w:sz w:val="24"/>
          <w:szCs w:val="24"/>
        </w:rPr>
        <w:t xml:space="preserve"> характеристика.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6D6D">
        <w:rPr>
          <w:rFonts w:ascii="Times New Roman" w:hAnsi="Times New Roman"/>
          <w:sz w:val="24"/>
          <w:szCs w:val="24"/>
        </w:rPr>
        <w:t>Устойчивые подпространства квадра</w:t>
      </w:r>
      <w:r w:rsidR="00B16D6D">
        <w:rPr>
          <w:rFonts w:ascii="Times New Roman" w:hAnsi="Times New Roman"/>
          <w:sz w:val="24"/>
          <w:szCs w:val="24"/>
        </w:rPr>
        <w:t xml:space="preserve">тично интегрируемых мартингалов: определение и теорема об устойчивости ортогонального дополнения. </w:t>
      </w:r>
    </w:p>
    <w:p w:rsidR="00B16D6D" w:rsidRDefault="00B16D6D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 устойчивых подпростран</w:t>
      </w:r>
      <w:proofErr w:type="gramStart"/>
      <w:r>
        <w:rPr>
          <w:rFonts w:ascii="Times New Roman" w:hAnsi="Times New Roman"/>
          <w:sz w:val="24"/>
          <w:szCs w:val="24"/>
        </w:rPr>
        <w:t>ств кв</w:t>
      </w:r>
      <w:proofErr w:type="gramEnd"/>
      <w:r>
        <w:rPr>
          <w:rFonts w:ascii="Times New Roman" w:hAnsi="Times New Roman"/>
          <w:sz w:val="24"/>
          <w:szCs w:val="24"/>
        </w:rPr>
        <w:t xml:space="preserve">адратично интегрируемых мартингалов. Чисто разрывные квадратично интегрируемые мартингалы. Теорема об их структуре (без доказательства).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6D6D">
        <w:rPr>
          <w:rFonts w:ascii="Times New Roman" w:hAnsi="Times New Roman"/>
          <w:sz w:val="24"/>
          <w:szCs w:val="24"/>
        </w:rPr>
        <w:t xml:space="preserve">Стохастический интеграл по квадратично интегрируемым мартингалам </w:t>
      </w:r>
      <w:r w:rsidR="00B16D6D">
        <w:rPr>
          <w:rFonts w:ascii="Times New Roman" w:hAnsi="Times New Roman"/>
          <w:sz w:val="24"/>
          <w:szCs w:val="24"/>
        </w:rPr>
        <w:t xml:space="preserve">от простых функций </w:t>
      </w:r>
      <w:r w:rsidRPr="00B16D6D">
        <w:rPr>
          <w:rFonts w:ascii="Times New Roman" w:hAnsi="Times New Roman"/>
          <w:sz w:val="24"/>
          <w:szCs w:val="24"/>
        </w:rPr>
        <w:t>и его свойства.</w:t>
      </w:r>
    </w:p>
    <w:p w:rsidR="00B16D6D" w:rsidRPr="00B16D6D" w:rsidRDefault="00B16D6D" w:rsidP="00B16D6D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6D6D">
        <w:rPr>
          <w:rFonts w:ascii="Times New Roman" w:hAnsi="Times New Roman"/>
          <w:sz w:val="24"/>
          <w:szCs w:val="24"/>
        </w:rPr>
        <w:t xml:space="preserve">Стохастический интеграл по квадратично интегрируемым мартингалам </w:t>
      </w:r>
      <w:r>
        <w:rPr>
          <w:rFonts w:ascii="Times New Roman" w:hAnsi="Times New Roman"/>
          <w:sz w:val="24"/>
          <w:szCs w:val="24"/>
        </w:rPr>
        <w:t xml:space="preserve">(общий случай) </w:t>
      </w:r>
      <w:r w:rsidRPr="00B16D6D">
        <w:rPr>
          <w:rFonts w:ascii="Times New Roman" w:hAnsi="Times New Roman"/>
          <w:sz w:val="24"/>
          <w:szCs w:val="24"/>
        </w:rPr>
        <w:t>и его свойства.</w:t>
      </w:r>
    </w:p>
    <w:p w:rsidR="00B16D6D" w:rsidRDefault="00B16D6D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пуассоновский</w:t>
      </w:r>
      <w:proofErr w:type="gramEnd"/>
      <w:r>
        <w:rPr>
          <w:rFonts w:ascii="Times New Roman" w:hAnsi="Times New Roman"/>
          <w:sz w:val="24"/>
          <w:szCs w:val="24"/>
        </w:rPr>
        <w:t xml:space="preserve"> процессы.</w:t>
      </w:r>
    </w:p>
    <w:p w:rsidR="00B16D6D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6D6D">
        <w:rPr>
          <w:rFonts w:ascii="Times New Roman" w:hAnsi="Times New Roman"/>
          <w:sz w:val="24"/>
          <w:szCs w:val="24"/>
        </w:rPr>
        <w:t xml:space="preserve">Формула Ито. 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6D6D">
        <w:rPr>
          <w:rFonts w:ascii="Times New Roman" w:hAnsi="Times New Roman"/>
          <w:sz w:val="24"/>
          <w:szCs w:val="24"/>
        </w:rPr>
        <w:lastRenderedPageBreak/>
        <w:t xml:space="preserve">Формула интегрирования по частям. </w:t>
      </w:r>
    </w:p>
    <w:p w:rsidR="00ED4994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D4994">
        <w:rPr>
          <w:rFonts w:ascii="Times New Roman" w:hAnsi="Times New Roman"/>
          <w:sz w:val="24"/>
          <w:szCs w:val="24"/>
        </w:rPr>
        <w:t xml:space="preserve">Стохастическая экспонента и ее свойства. </w:t>
      </w:r>
      <w:r w:rsidR="00ED4994">
        <w:rPr>
          <w:rFonts w:ascii="Times New Roman" w:hAnsi="Times New Roman"/>
          <w:sz w:val="24"/>
          <w:szCs w:val="24"/>
        </w:rPr>
        <w:t xml:space="preserve">Теорема единственности. </w:t>
      </w:r>
    </w:p>
    <w:p w:rsidR="00ED4994" w:rsidRDefault="00ED4994" w:rsidP="00ED499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D4994">
        <w:rPr>
          <w:rFonts w:ascii="Times New Roman" w:hAnsi="Times New Roman"/>
          <w:sz w:val="24"/>
          <w:szCs w:val="24"/>
        </w:rPr>
        <w:t xml:space="preserve">Стохастическая экспонента и ее </w:t>
      </w:r>
      <w:r>
        <w:rPr>
          <w:rFonts w:ascii="Times New Roman" w:hAnsi="Times New Roman"/>
          <w:sz w:val="24"/>
          <w:szCs w:val="24"/>
        </w:rPr>
        <w:t>свойства. Теорема существования</w:t>
      </w:r>
      <w:r w:rsidRPr="00ED4994">
        <w:rPr>
          <w:rFonts w:ascii="Times New Roman" w:hAnsi="Times New Roman"/>
          <w:sz w:val="24"/>
          <w:szCs w:val="24"/>
        </w:rPr>
        <w:t>.</w:t>
      </w:r>
    </w:p>
    <w:p w:rsidR="00982F9B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D4994">
        <w:rPr>
          <w:rFonts w:ascii="Times New Roman" w:hAnsi="Times New Roman"/>
          <w:sz w:val="24"/>
          <w:szCs w:val="24"/>
        </w:rPr>
        <w:t>Геоме</w:t>
      </w:r>
      <w:r w:rsidR="00ED4994">
        <w:rPr>
          <w:rFonts w:ascii="Times New Roman" w:hAnsi="Times New Roman"/>
          <w:sz w:val="24"/>
          <w:szCs w:val="24"/>
        </w:rPr>
        <w:t>трическое броуновское движение как стохастическая экспонента от броуновского движения со сносом.</w:t>
      </w:r>
    </w:p>
    <w:p w:rsidR="00982F9B" w:rsidRPr="00ED4994" w:rsidRDefault="00982F9B" w:rsidP="00982F9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D4994">
        <w:rPr>
          <w:rFonts w:ascii="Times New Roman" w:hAnsi="Times New Roman"/>
          <w:sz w:val="24"/>
          <w:szCs w:val="24"/>
        </w:rPr>
        <w:t>Стохастические дифференциальные уравнения. Теорема существования и единственности.</w:t>
      </w:r>
    </w:p>
    <w:p w:rsidR="00982F9B" w:rsidRPr="00982F9B" w:rsidRDefault="00982F9B" w:rsidP="00982F9B">
      <w:pPr>
        <w:rPr>
          <w:rFonts w:ascii="Times New Roman" w:hAnsi="Times New Roman"/>
          <w:sz w:val="24"/>
          <w:szCs w:val="24"/>
        </w:rPr>
      </w:pPr>
    </w:p>
    <w:p w:rsidR="00B26345" w:rsidRDefault="00B26345" w:rsidP="007D1562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Экзаменационные билеты (билеты к устному зачету) формируются в виде двух вопросов (А и Б) из указанного списка и одной задачи (В), примеры задач см. далее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Образцы билетов. 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Билет № 1. 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940377">
        <w:rPr>
          <w:rFonts w:ascii="Times New Roman" w:hAnsi="Times New Roman"/>
          <w:sz w:val="24"/>
          <w:szCs w:val="24"/>
        </w:rPr>
        <w:t xml:space="preserve"> </w:t>
      </w:r>
      <w:r w:rsidR="00940377" w:rsidRPr="00940377">
        <w:rPr>
          <w:rFonts w:ascii="Times New Roman" w:hAnsi="Times New Roman"/>
          <w:sz w:val="24"/>
          <w:szCs w:val="24"/>
        </w:rPr>
        <w:t>Теорема Радона-Никодима для мер с конечными значениями.</w:t>
      </w:r>
    </w:p>
    <w:p w:rsidR="00375DE4" w:rsidRPr="00375DE4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202DB">
        <w:rPr>
          <w:rFonts w:ascii="Times New Roman" w:hAnsi="Times New Roman"/>
          <w:sz w:val="24"/>
          <w:szCs w:val="24"/>
        </w:rPr>
        <w:t xml:space="preserve"> </w:t>
      </w:r>
      <w:r w:rsidR="00375DE4" w:rsidRPr="009202DB">
        <w:rPr>
          <w:rFonts w:ascii="Times New Roman" w:hAnsi="Times New Roman"/>
          <w:sz w:val="24"/>
          <w:szCs w:val="24"/>
        </w:rPr>
        <w:t>Теорема об измеримости дебюта прогрессивно измеримого множества (без доказательства). Частные случаи теоремы (с доказательствами).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Найти компенсатор пуассоновского процесса.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 2.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9202DB">
        <w:rPr>
          <w:rFonts w:ascii="Times New Roman" w:hAnsi="Times New Roman"/>
          <w:sz w:val="24"/>
          <w:szCs w:val="24"/>
        </w:rPr>
        <w:t xml:space="preserve"> </w:t>
      </w:r>
      <w:r w:rsidR="009202DB" w:rsidRPr="009202DB">
        <w:rPr>
          <w:rFonts w:ascii="Times New Roman" w:hAnsi="Times New Roman"/>
          <w:sz w:val="24"/>
          <w:szCs w:val="24"/>
        </w:rPr>
        <w:t>Условное математическое ожидание и его свойства. Необходимые и достаточные условия конечности условного математического ожидания.</w:t>
      </w:r>
    </w:p>
    <w:p w:rsidR="00B26345" w:rsidRPr="00375DE4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202DB">
        <w:rPr>
          <w:rFonts w:ascii="Times New Roman" w:hAnsi="Times New Roman"/>
          <w:sz w:val="24"/>
          <w:szCs w:val="24"/>
        </w:rPr>
        <w:t xml:space="preserve">  </w:t>
      </w:r>
      <w:r w:rsidR="00375DE4" w:rsidRPr="009202DB">
        <w:rPr>
          <w:rFonts w:ascii="Times New Roman" w:hAnsi="Times New Roman"/>
          <w:sz w:val="24"/>
          <w:szCs w:val="24"/>
        </w:rPr>
        <w:t>Процессы с независимыми приращениями: два определения и их взаимосвязь.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Привести пример неотрицательно</w:t>
      </w:r>
      <w:r w:rsidR="009202DB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не равномерно интегрируемого мартингала.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 3.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9202DB">
        <w:rPr>
          <w:rFonts w:ascii="Times New Roman" w:hAnsi="Times New Roman"/>
          <w:sz w:val="24"/>
          <w:szCs w:val="24"/>
        </w:rPr>
        <w:t xml:space="preserve">  </w:t>
      </w:r>
      <w:r w:rsidR="009202DB" w:rsidRPr="009202DB">
        <w:rPr>
          <w:rFonts w:ascii="Times New Roman" w:hAnsi="Times New Roman"/>
          <w:sz w:val="24"/>
          <w:szCs w:val="24"/>
        </w:rPr>
        <w:t>Стохастический интеграл по квадратично интегрируемым мартингалам (общий случай) и его свойства.</w:t>
      </w:r>
    </w:p>
    <w:p w:rsid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202DB">
        <w:rPr>
          <w:rFonts w:ascii="Times New Roman" w:hAnsi="Times New Roman"/>
          <w:sz w:val="24"/>
          <w:szCs w:val="24"/>
        </w:rPr>
        <w:t xml:space="preserve">  </w:t>
      </w:r>
      <w:r w:rsidR="009202DB" w:rsidRPr="009202DB">
        <w:rPr>
          <w:rFonts w:ascii="Times New Roman" w:hAnsi="Times New Roman"/>
          <w:sz w:val="24"/>
          <w:szCs w:val="24"/>
        </w:rPr>
        <w:t xml:space="preserve">Неравенства </w:t>
      </w:r>
      <w:proofErr w:type="spellStart"/>
      <w:r w:rsidR="009202DB" w:rsidRPr="009202DB">
        <w:rPr>
          <w:rFonts w:ascii="Times New Roman" w:hAnsi="Times New Roman"/>
          <w:sz w:val="24"/>
          <w:szCs w:val="24"/>
        </w:rPr>
        <w:t>Ленгляра</w:t>
      </w:r>
      <w:proofErr w:type="spellEnd"/>
      <w:r w:rsidR="009202DB" w:rsidRPr="009202DB">
        <w:rPr>
          <w:rFonts w:ascii="Times New Roman" w:hAnsi="Times New Roman"/>
          <w:sz w:val="24"/>
          <w:szCs w:val="24"/>
        </w:rPr>
        <w:t>.</w:t>
      </w:r>
    </w:p>
    <w:p w:rsidR="00B26345" w:rsidRPr="00B26345" w:rsidRDefault="00B26345" w:rsidP="007D15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Привести пример локального мартингала с дискретным временем, не являющегося мартингалом.</w:t>
      </w:r>
    </w:p>
    <w:p w:rsidR="00B26345" w:rsidRDefault="00B26345" w:rsidP="007D1562">
      <w:pPr>
        <w:rPr>
          <w:rFonts w:ascii="Times New Roman" w:hAnsi="Times New Roman"/>
          <w:i/>
          <w:sz w:val="24"/>
          <w:szCs w:val="24"/>
        </w:rPr>
      </w:pPr>
    </w:p>
    <w:p w:rsidR="00B26345" w:rsidRDefault="00B26345" w:rsidP="007D1562">
      <w:pPr>
        <w:rPr>
          <w:rFonts w:ascii="Times New Roman" w:hAnsi="Times New Roman"/>
          <w:i/>
          <w:sz w:val="24"/>
          <w:szCs w:val="24"/>
        </w:rPr>
      </w:pPr>
    </w:p>
    <w:p w:rsidR="00F51626" w:rsidRPr="00B26345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B26345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24F94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26345" w:rsidRDefault="00B26345" w:rsidP="00B26345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924F94" w:rsidRDefault="00924F94" w:rsidP="00B26345">
      <w:pPr>
        <w:rPr>
          <w:rFonts w:ascii="Times New Roman" w:hAnsi="Times New Roman"/>
          <w:sz w:val="24"/>
          <w:szCs w:val="24"/>
        </w:rPr>
      </w:pPr>
    </w:p>
    <w:p w:rsidR="00924F94" w:rsidRDefault="00924F94" w:rsidP="00B26345">
      <w:pPr>
        <w:rPr>
          <w:rFonts w:ascii="Times New Roman" w:hAnsi="Times New Roman"/>
          <w:sz w:val="24"/>
          <w:szCs w:val="24"/>
        </w:rPr>
      </w:pPr>
    </w:p>
    <w:p w:rsidR="00B26345" w:rsidRDefault="00924F94" w:rsidP="00B26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литература: </w:t>
      </w:r>
    </w:p>
    <w:p w:rsidR="00924F94" w:rsidRPr="00924F94" w:rsidRDefault="00924F94" w:rsidP="00924F9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924F94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924F94">
        <w:rPr>
          <w:rFonts w:ascii="Times New Roman" w:hAnsi="Times New Roman"/>
          <w:sz w:val="24"/>
          <w:szCs w:val="24"/>
        </w:rPr>
        <w:t xml:space="preserve"> А. В., Ширяев А. Н. </w:t>
      </w:r>
      <w:r w:rsidRPr="00377366">
        <w:rPr>
          <w:rFonts w:ascii="Times New Roman" w:hAnsi="Times New Roman"/>
          <w:i/>
          <w:sz w:val="24"/>
          <w:szCs w:val="24"/>
        </w:rPr>
        <w:t>Теория случайных процессов</w:t>
      </w:r>
      <w:r w:rsidRPr="00924F94">
        <w:rPr>
          <w:rFonts w:ascii="Times New Roman" w:hAnsi="Times New Roman"/>
          <w:sz w:val="24"/>
          <w:szCs w:val="24"/>
        </w:rPr>
        <w:t>,</w:t>
      </w:r>
      <w:r w:rsidR="00377366" w:rsidRPr="00377366">
        <w:rPr>
          <w:rFonts w:ascii="Times New Roman" w:hAnsi="Times New Roman"/>
          <w:sz w:val="24"/>
          <w:szCs w:val="24"/>
        </w:rPr>
        <w:t xml:space="preserve"> </w:t>
      </w:r>
      <w:r w:rsidR="00377366">
        <w:rPr>
          <w:rFonts w:ascii="Times New Roman" w:hAnsi="Times New Roman"/>
          <w:sz w:val="24"/>
          <w:szCs w:val="24"/>
        </w:rPr>
        <w:t>М.</w:t>
      </w:r>
      <w:r w:rsidR="00377366" w:rsidRPr="00377366">
        <w:rPr>
          <w:rFonts w:ascii="Times New Roman" w:hAnsi="Times New Roman"/>
          <w:sz w:val="24"/>
          <w:szCs w:val="24"/>
        </w:rPr>
        <w:t>:</w:t>
      </w:r>
      <w:r w:rsidR="003773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7366">
        <w:rPr>
          <w:rFonts w:ascii="Times New Roman" w:hAnsi="Times New Roman"/>
          <w:sz w:val="24"/>
          <w:szCs w:val="24"/>
        </w:rPr>
        <w:t>Физматлит</w:t>
      </w:r>
      <w:proofErr w:type="spellEnd"/>
      <w:r w:rsidR="00377366">
        <w:rPr>
          <w:rFonts w:ascii="Times New Roman" w:hAnsi="Times New Roman"/>
          <w:sz w:val="24"/>
          <w:szCs w:val="24"/>
        </w:rPr>
        <w:t>,</w:t>
      </w:r>
      <w:r w:rsidRPr="00924F94">
        <w:rPr>
          <w:rFonts w:ascii="Times New Roman" w:hAnsi="Times New Roman"/>
          <w:sz w:val="24"/>
          <w:szCs w:val="24"/>
        </w:rPr>
        <w:t xml:space="preserve"> 2003.</w:t>
      </w:r>
    </w:p>
    <w:p w:rsidR="00924F94" w:rsidRDefault="00924F94" w:rsidP="00924F9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24F94">
        <w:rPr>
          <w:rFonts w:ascii="Times New Roman" w:hAnsi="Times New Roman"/>
          <w:sz w:val="24"/>
          <w:szCs w:val="24"/>
        </w:rPr>
        <w:t xml:space="preserve">Дуб </w:t>
      </w:r>
      <w:proofErr w:type="gramStart"/>
      <w:r w:rsidRPr="00924F94">
        <w:rPr>
          <w:rFonts w:ascii="Times New Roman" w:hAnsi="Times New Roman"/>
          <w:sz w:val="24"/>
          <w:szCs w:val="24"/>
        </w:rPr>
        <w:t>Дж</w:t>
      </w:r>
      <w:proofErr w:type="gramEnd"/>
      <w:r w:rsidRPr="00924F94">
        <w:rPr>
          <w:rFonts w:ascii="Times New Roman" w:hAnsi="Times New Roman"/>
          <w:sz w:val="24"/>
          <w:szCs w:val="24"/>
        </w:rPr>
        <w:t xml:space="preserve">. </w:t>
      </w:r>
      <w:r w:rsidRPr="00377366">
        <w:rPr>
          <w:rFonts w:ascii="Times New Roman" w:hAnsi="Times New Roman"/>
          <w:i/>
          <w:sz w:val="24"/>
          <w:szCs w:val="24"/>
        </w:rPr>
        <w:t>Вероятностные процессы</w:t>
      </w:r>
      <w:r w:rsidRPr="00924F94">
        <w:rPr>
          <w:rFonts w:ascii="Times New Roman" w:hAnsi="Times New Roman"/>
          <w:sz w:val="24"/>
          <w:szCs w:val="24"/>
        </w:rPr>
        <w:t xml:space="preserve">. </w:t>
      </w:r>
      <w:r w:rsidR="00377366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924F94">
        <w:rPr>
          <w:rFonts w:ascii="Times New Roman" w:hAnsi="Times New Roman"/>
          <w:sz w:val="24"/>
          <w:szCs w:val="24"/>
        </w:rPr>
        <w:t>Физматгиз</w:t>
      </w:r>
      <w:proofErr w:type="spellEnd"/>
      <w:r w:rsidRPr="00924F94">
        <w:rPr>
          <w:rFonts w:ascii="Times New Roman" w:hAnsi="Times New Roman"/>
          <w:sz w:val="24"/>
          <w:szCs w:val="24"/>
        </w:rPr>
        <w:t>, 1953.</w:t>
      </w:r>
    </w:p>
    <w:p w:rsidR="00924F94" w:rsidRDefault="00924F94" w:rsidP="00924F9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24F94">
        <w:rPr>
          <w:rFonts w:ascii="Times New Roman" w:hAnsi="Times New Roman"/>
          <w:sz w:val="24"/>
          <w:szCs w:val="24"/>
        </w:rPr>
        <w:t xml:space="preserve">Ширяев А. Н. </w:t>
      </w:r>
      <w:r w:rsidRPr="00377366">
        <w:rPr>
          <w:rFonts w:ascii="Times New Roman" w:hAnsi="Times New Roman"/>
          <w:i/>
          <w:sz w:val="24"/>
          <w:szCs w:val="24"/>
        </w:rPr>
        <w:t>Вероятность-1</w:t>
      </w:r>
      <w:r w:rsidRPr="00924F94">
        <w:rPr>
          <w:rFonts w:ascii="Times New Roman" w:hAnsi="Times New Roman"/>
          <w:sz w:val="24"/>
          <w:szCs w:val="24"/>
        </w:rPr>
        <w:t xml:space="preserve">, </w:t>
      </w:r>
      <w:r w:rsidR="00377366">
        <w:rPr>
          <w:rFonts w:ascii="Times New Roman" w:hAnsi="Times New Roman"/>
          <w:sz w:val="24"/>
          <w:szCs w:val="24"/>
        </w:rPr>
        <w:t>М.</w:t>
      </w:r>
      <w:r w:rsidR="00377366" w:rsidRPr="00377366">
        <w:rPr>
          <w:rFonts w:ascii="Times New Roman" w:hAnsi="Times New Roman"/>
          <w:sz w:val="24"/>
          <w:szCs w:val="24"/>
        </w:rPr>
        <w:t>:</w:t>
      </w:r>
      <w:r w:rsidR="003773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7366">
        <w:rPr>
          <w:rFonts w:ascii="Times New Roman" w:hAnsi="Times New Roman"/>
          <w:sz w:val="24"/>
          <w:szCs w:val="24"/>
        </w:rPr>
        <w:t>Физматлит</w:t>
      </w:r>
      <w:proofErr w:type="spellEnd"/>
      <w:r w:rsidR="00377366">
        <w:rPr>
          <w:rFonts w:ascii="Times New Roman" w:hAnsi="Times New Roman"/>
          <w:sz w:val="24"/>
          <w:szCs w:val="24"/>
        </w:rPr>
        <w:t>,</w:t>
      </w:r>
      <w:r w:rsidR="00377366" w:rsidRPr="00924F94">
        <w:rPr>
          <w:rFonts w:ascii="Times New Roman" w:hAnsi="Times New Roman"/>
          <w:sz w:val="24"/>
          <w:szCs w:val="24"/>
        </w:rPr>
        <w:t xml:space="preserve"> </w:t>
      </w:r>
      <w:r w:rsidRPr="00924F94">
        <w:rPr>
          <w:rFonts w:ascii="Times New Roman" w:hAnsi="Times New Roman"/>
          <w:sz w:val="24"/>
          <w:szCs w:val="24"/>
        </w:rPr>
        <w:t>2004.</w:t>
      </w:r>
    </w:p>
    <w:p w:rsidR="00924F94" w:rsidRDefault="00924F94" w:rsidP="00924F9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24F94">
        <w:rPr>
          <w:rFonts w:ascii="Times New Roman" w:hAnsi="Times New Roman"/>
          <w:sz w:val="24"/>
          <w:szCs w:val="24"/>
        </w:rPr>
        <w:t xml:space="preserve">Ширяев А. Н. </w:t>
      </w:r>
      <w:r w:rsidRPr="00377366">
        <w:rPr>
          <w:rFonts w:ascii="Times New Roman" w:hAnsi="Times New Roman"/>
          <w:i/>
          <w:sz w:val="24"/>
          <w:szCs w:val="24"/>
        </w:rPr>
        <w:t>Вероятность-2</w:t>
      </w:r>
      <w:r w:rsidRPr="00924F94">
        <w:rPr>
          <w:rFonts w:ascii="Times New Roman" w:hAnsi="Times New Roman"/>
          <w:sz w:val="24"/>
          <w:szCs w:val="24"/>
        </w:rPr>
        <w:t xml:space="preserve">, </w:t>
      </w:r>
      <w:r w:rsidR="00377366">
        <w:rPr>
          <w:rFonts w:ascii="Times New Roman" w:hAnsi="Times New Roman"/>
          <w:sz w:val="24"/>
          <w:szCs w:val="24"/>
        </w:rPr>
        <w:t>М.</w:t>
      </w:r>
      <w:r w:rsidR="00377366" w:rsidRPr="00377366">
        <w:rPr>
          <w:rFonts w:ascii="Times New Roman" w:hAnsi="Times New Roman"/>
          <w:sz w:val="24"/>
          <w:szCs w:val="24"/>
        </w:rPr>
        <w:t>:</w:t>
      </w:r>
      <w:r w:rsidR="003773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7366">
        <w:rPr>
          <w:rFonts w:ascii="Times New Roman" w:hAnsi="Times New Roman"/>
          <w:sz w:val="24"/>
          <w:szCs w:val="24"/>
        </w:rPr>
        <w:t>Физматлит</w:t>
      </w:r>
      <w:proofErr w:type="spellEnd"/>
      <w:r w:rsidR="00377366">
        <w:rPr>
          <w:rFonts w:ascii="Times New Roman" w:hAnsi="Times New Roman"/>
          <w:sz w:val="24"/>
          <w:szCs w:val="24"/>
        </w:rPr>
        <w:t>,</w:t>
      </w:r>
      <w:r w:rsidR="00377366" w:rsidRPr="00924F94">
        <w:rPr>
          <w:rFonts w:ascii="Times New Roman" w:hAnsi="Times New Roman"/>
          <w:sz w:val="24"/>
          <w:szCs w:val="24"/>
        </w:rPr>
        <w:t xml:space="preserve"> </w:t>
      </w:r>
      <w:r w:rsidRPr="00924F94">
        <w:rPr>
          <w:rFonts w:ascii="Times New Roman" w:hAnsi="Times New Roman"/>
          <w:sz w:val="24"/>
          <w:szCs w:val="24"/>
        </w:rPr>
        <w:t>2004.</w:t>
      </w:r>
    </w:p>
    <w:p w:rsidR="00924F94" w:rsidRPr="00D147EC" w:rsidRDefault="00924F94" w:rsidP="00924F9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924F94">
        <w:rPr>
          <w:rFonts w:ascii="Times New Roman" w:hAnsi="Times New Roman"/>
          <w:sz w:val="24"/>
          <w:szCs w:val="24"/>
        </w:rPr>
        <w:t>Эллиотт</w:t>
      </w:r>
      <w:proofErr w:type="spellEnd"/>
      <w:r w:rsidRPr="00924F94">
        <w:rPr>
          <w:rFonts w:ascii="Times New Roman" w:hAnsi="Times New Roman"/>
          <w:sz w:val="24"/>
          <w:szCs w:val="24"/>
        </w:rPr>
        <w:t xml:space="preserve"> Р. </w:t>
      </w:r>
      <w:r w:rsidRPr="00485BF2">
        <w:rPr>
          <w:rFonts w:ascii="Times New Roman" w:hAnsi="Times New Roman"/>
          <w:i/>
          <w:sz w:val="24"/>
          <w:szCs w:val="24"/>
        </w:rPr>
        <w:t>Стохастический анализ и его приложения</w:t>
      </w:r>
      <w:r w:rsidRPr="00924F94">
        <w:rPr>
          <w:rFonts w:ascii="Times New Roman" w:hAnsi="Times New Roman"/>
          <w:sz w:val="24"/>
          <w:szCs w:val="24"/>
        </w:rPr>
        <w:t>,</w:t>
      </w:r>
      <w:r w:rsidR="00377366">
        <w:rPr>
          <w:rFonts w:ascii="Times New Roman" w:hAnsi="Times New Roman"/>
          <w:sz w:val="24"/>
          <w:szCs w:val="24"/>
        </w:rPr>
        <w:t xml:space="preserve"> М.</w:t>
      </w:r>
      <w:r w:rsidR="00377366" w:rsidRPr="00377366">
        <w:rPr>
          <w:rFonts w:ascii="Times New Roman" w:hAnsi="Times New Roman"/>
          <w:sz w:val="24"/>
          <w:szCs w:val="24"/>
        </w:rPr>
        <w:t>:</w:t>
      </w:r>
      <w:r w:rsidR="00377366">
        <w:rPr>
          <w:rFonts w:ascii="Times New Roman" w:hAnsi="Times New Roman"/>
          <w:sz w:val="24"/>
          <w:szCs w:val="24"/>
        </w:rPr>
        <w:t xml:space="preserve"> </w:t>
      </w:r>
      <w:r w:rsidR="00485BF2">
        <w:rPr>
          <w:rFonts w:ascii="Times New Roman" w:hAnsi="Times New Roman"/>
          <w:sz w:val="24"/>
          <w:szCs w:val="24"/>
        </w:rPr>
        <w:t>Мир</w:t>
      </w:r>
      <w:r w:rsidR="00377366">
        <w:rPr>
          <w:rFonts w:ascii="Times New Roman" w:hAnsi="Times New Roman"/>
          <w:sz w:val="24"/>
          <w:szCs w:val="24"/>
        </w:rPr>
        <w:t>,</w:t>
      </w:r>
      <w:r w:rsidRPr="00924F94">
        <w:rPr>
          <w:rFonts w:ascii="Times New Roman" w:hAnsi="Times New Roman"/>
          <w:sz w:val="24"/>
          <w:szCs w:val="24"/>
        </w:rPr>
        <w:t xml:space="preserve"> 1986.</w:t>
      </w:r>
    </w:p>
    <w:p w:rsidR="00D147EC" w:rsidRPr="00D147EC" w:rsidRDefault="00D147EC" w:rsidP="00924F9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Kallenberg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O.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Foundations of Modern Probability, </w:t>
      </w:r>
      <w:r w:rsidRPr="00D147EC">
        <w:rPr>
          <w:rFonts w:ascii="Times New Roman" w:hAnsi="Times New Roman"/>
          <w:sz w:val="24"/>
          <w:szCs w:val="24"/>
          <w:lang w:val="en-US"/>
        </w:rPr>
        <w:t>New York: Springer, 2002.</w:t>
      </w:r>
    </w:p>
    <w:p w:rsidR="00924F94" w:rsidRPr="00D147EC" w:rsidRDefault="00924F94" w:rsidP="00924F94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924F94" w:rsidRDefault="00924F94" w:rsidP="00B26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485BF2" w:rsidRPr="00485BF2" w:rsidRDefault="00485BF2" w:rsidP="00924F94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Деллашери</w:t>
      </w:r>
      <w:proofErr w:type="spellEnd"/>
      <w:r>
        <w:rPr>
          <w:rFonts w:ascii="Times New Roman" w:hAnsi="Times New Roman"/>
          <w:sz w:val="24"/>
          <w:szCs w:val="24"/>
        </w:rPr>
        <w:t xml:space="preserve"> К. </w:t>
      </w:r>
      <w:r>
        <w:rPr>
          <w:rFonts w:ascii="Times New Roman" w:hAnsi="Times New Roman"/>
          <w:i/>
          <w:sz w:val="24"/>
          <w:szCs w:val="24"/>
        </w:rPr>
        <w:t>Емкости и случайные процессы</w:t>
      </w:r>
      <w:r>
        <w:rPr>
          <w:rFonts w:ascii="Times New Roman" w:hAnsi="Times New Roman"/>
          <w:sz w:val="24"/>
          <w:szCs w:val="24"/>
        </w:rPr>
        <w:t>, М.: Мир, 1976.</w:t>
      </w:r>
    </w:p>
    <w:p w:rsidR="00924F94" w:rsidRPr="00924F94" w:rsidRDefault="00924F94" w:rsidP="00924F94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924F94">
        <w:rPr>
          <w:rFonts w:ascii="Times New Roman" w:hAnsi="Times New Roman"/>
          <w:sz w:val="24"/>
          <w:szCs w:val="24"/>
        </w:rPr>
        <w:t>Липцер</w:t>
      </w:r>
      <w:proofErr w:type="spellEnd"/>
      <w:r w:rsidRPr="00924F94">
        <w:rPr>
          <w:rFonts w:ascii="Times New Roman" w:hAnsi="Times New Roman"/>
          <w:sz w:val="24"/>
          <w:szCs w:val="24"/>
        </w:rPr>
        <w:t xml:space="preserve"> Р. Ш., Ширяев А. Н. </w:t>
      </w:r>
      <w:r w:rsidRPr="00485BF2">
        <w:rPr>
          <w:rFonts w:ascii="Times New Roman" w:hAnsi="Times New Roman"/>
          <w:i/>
          <w:sz w:val="24"/>
          <w:szCs w:val="24"/>
        </w:rPr>
        <w:t>Теория мартингалов</w:t>
      </w:r>
      <w:r w:rsidRPr="00924F94">
        <w:rPr>
          <w:rFonts w:ascii="Times New Roman" w:hAnsi="Times New Roman"/>
          <w:sz w:val="24"/>
          <w:szCs w:val="24"/>
        </w:rPr>
        <w:t xml:space="preserve">, </w:t>
      </w:r>
      <w:r w:rsidR="00377366">
        <w:rPr>
          <w:rFonts w:ascii="Times New Roman" w:hAnsi="Times New Roman"/>
          <w:sz w:val="24"/>
          <w:szCs w:val="24"/>
        </w:rPr>
        <w:t>М.</w:t>
      </w:r>
      <w:r w:rsidR="00377366" w:rsidRPr="00377366">
        <w:rPr>
          <w:rFonts w:ascii="Times New Roman" w:hAnsi="Times New Roman"/>
          <w:sz w:val="24"/>
          <w:szCs w:val="24"/>
        </w:rPr>
        <w:t>:</w:t>
      </w:r>
      <w:r w:rsidR="00377366">
        <w:rPr>
          <w:rFonts w:ascii="Times New Roman" w:hAnsi="Times New Roman"/>
          <w:sz w:val="24"/>
          <w:szCs w:val="24"/>
        </w:rPr>
        <w:t xml:space="preserve"> Наука,</w:t>
      </w:r>
      <w:r w:rsidR="00377366" w:rsidRPr="00924F94">
        <w:rPr>
          <w:rFonts w:ascii="Times New Roman" w:hAnsi="Times New Roman"/>
          <w:sz w:val="24"/>
          <w:szCs w:val="24"/>
        </w:rPr>
        <w:t xml:space="preserve"> </w:t>
      </w:r>
      <w:r w:rsidRPr="00924F94">
        <w:rPr>
          <w:rFonts w:ascii="Times New Roman" w:hAnsi="Times New Roman"/>
          <w:sz w:val="24"/>
          <w:szCs w:val="24"/>
        </w:rPr>
        <w:t>1986.</w:t>
      </w:r>
    </w:p>
    <w:p w:rsidR="00924F94" w:rsidRDefault="00924F94" w:rsidP="00924F94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924F94">
        <w:rPr>
          <w:rFonts w:ascii="Times New Roman" w:hAnsi="Times New Roman"/>
          <w:sz w:val="24"/>
          <w:szCs w:val="24"/>
        </w:rPr>
        <w:t xml:space="preserve">Ширяев А. Н. </w:t>
      </w:r>
      <w:r w:rsidRPr="00485BF2">
        <w:rPr>
          <w:rFonts w:ascii="Times New Roman" w:hAnsi="Times New Roman"/>
          <w:i/>
          <w:sz w:val="24"/>
          <w:szCs w:val="24"/>
        </w:rPr>
        <w:t>Основы стохастической финансовой математики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="00377366">
        <w:rPr>
          <w:rFonts w:ascii="Times New Roman" w:hAnsi="Times New Roman"/>
          <w:sz w:val="24"/>
          <w:szCs w:val="24"/>
        </w:rPr>
        <w:t>М.</w:t>
      </w:r>
      <w:r w:rsidR="00377366" w:rsidRPr="00377366">
        <w:rPr>
          <w:rFonts w:ascii="Times New Roman" w:hAnsi="Times New Roman"/>
          <w:sz w:val="24"/>
          <w:szCs w:val="24"/>
        </w:rPr>
        <w:t>:</w:t>
      </w:r>
      <w:r w:rsidR="00377366">
        <w:rPr>
          <w:rFonts w:ascii="Times New Roman" w:hAnsi="Times New Roman"/>
          <w:sz w:val="24"/>
          <w:szCs w:val="24"/>
        </w:rPr>
        <w:t xml:space="preserve"> ФАЗИС,</w:t>
      </w:r>
      <w:r w:rsidR="00377366" w:rsidRPr="00924F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1998, 2004.</w:t>
      </w:r>
    </w:p>
    <w:p w:rsidR="00485BF2" w:rsidRPr="00485BF2" w:rsidRDefault="00485BF2" w:rsidP="00924F94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85BF2">
        <w:rPr>
          <w:rFonts w:ascii="Times New Roman" w:hAnsi="Times New Roman"/>
          <w:sz w:val="24"/>
          <w:szCs w:val="24"/>
          <w:lang w:val="en-US"/>
        </w:rPr>
        <w:t>Beiglbö</w:t>
      </w:r>
      <w:r>
        <w:rPr>
          <w:rFonts w:ascii="Times New Roman" w:hAnsi="Times New Roman"/>
          <w:sz w:val="24"/>
          <w:szCs w:val="24"/>
          <w:lang w:val="en-US"/>
        </w:rPr>
        <w:t>ck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M.,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Siorpaes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 </w:t>
      </w:r>
      <w:proofErr w:type="spellStart"/>
      <w:r w:rsidRPr="00485BF2">
        <w:rPr>
          <w:rFonts w:ascii="Times New Roman" w:hAnsi="Times New Roman"/>
          <w:i/>
          <w:sz w:val="24"/>
          <w:szCs w:val="24"/>
          <w:lang w:val="en-US"/>
        </w:rPr>
        <w:t>Pathwise</w:t>
      </w:r>
      <w:proofErr w:type="spellEnd"/>
      <w:r w:rsidRPr="00485BF2">
        <w:rPr>
          <w:rFonts w:ascii="Times New Roman" w:hAnsi="Times New Roman"/>
          <w:i/>
          <w:sz w:val="24"/>
          <w:szCs w:val="24"/>
          <w:lang w:val="en-US"/>
        </w:rPr>
        <w:t xml:space="preserve"> versions of the Burkholder-Davis-Gundy inequality</w:t>
      </w:r>
      <w:r>
        <w:rPr>
          <w:rFonts w:ascii="Times New Roman" w:hAnsi="Times New Roman"/>
          <w:sz w:val="24"/>
          <w:szCs w:val="24"/>
          <w:lang w:val="en-US"/>
        </w:rPr>
        <w:t>. Bernoulli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sz w:val="24"/>
          <w:szCs w:val="24"/>
          <w:lang w:val="en-US"/>
        </w:rPr>
        <w:t>,</w:t>
      </w:r>
      <w:proofErr w:type="gramEnd"/>
      <w:r w:rsidRPr="00AD7DD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23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 №1, 20</w:t>
      </w:r>
      <w:r>
        <w:rPr>
          <w:rFonts w:ascii="Times New Roman" w:hAnsi="Times New Roman"/>
          <w:sz w:val="24"/>
          <w:szCs w:val="24"/>
          <w:lang w:val="en-US"/>
        </w:rPr>
        <w:t>15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360</w:t>
      </w:r>
      <w:r w:rsidRPr="00AD7DD0"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373</w:t>
      </w:r>
      <w:r w:rsidRPr="00AD7DD0">
        <w:rPr>
          <w:rFonts w:ascii="Times New Roman" w:hAnsi="Times New Roman"/>
          <w:sz w:val="24"/>
          <w:szCs w:val="24"/>
          <w:lang w:val="en-US"/>
        </w:rPr>
        <w:t>.</w:t>
      </w:r>
    </w:p>
    <w:p w:rsidR="00924F94" w:rsidRPr="00377366" w:rsidRDefault="00377366" w:rsidP="00377366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77366">
        <w:rPr>
          <w:rFonts w:ascii="Times New Roman" w:hAnsi="Times New Roman"/>
          <w:sz w:val="24"/>
          <w:szCs w:val="24"/>
          <w:lang w:val="en-US"/>
        </w:rPr>
        <w:t>Gushchin</w:t>
      </w:r>
      <w:proofErr w:type="spellEnd"/>
      <w:r w:rsidRPr="00377366">
        <w:rPr>
          <w:rFonts w:ascii="Times New Roman" w:hAnsi="Times New Roman"/>
          <w:sz w:val="24"/>
          <w:szCs w:val="24"/>
          <w:lang w:val="en-US"/>
        </w:rPr>
        <w:t xml:space="preserve"> A.</w:t>
      </w:r>
      <w:r w:rsidR="00D147E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77366">
        <w:rPr>
          <w:rFonts w:ascii="Times New Roman" w:hAnsi="Times New Roman"/>
          <w:sz w:val="24"/>
          <w:szCs w:val="24"/>
          <w:lang w:val="en-US"/>
        </w:rPr>
        <w:t xml:space="preserve">A. </w:t>
      </w:r>
      <w:r w:rsidRPr="00485BF2">
        <w:rPr>
          <w:rFonts w:ascii="Times New Roman" w:hAnsi="Times New Roman"/>
          <w:i/>
          <w:sz w:val="24"/>
          <w:szCs w:val="24"/>
          <w:lang w:val="en-US"/>
        </w:rPr>
        <w:t>Stochastic Calculus for Quantitative Finance</w:t>
      </w:r>
      <w:r>
        <w:rPr>
          <w:rFonts w:ascii="Times New Roman" w:hAnsi="Times New Roman"/>
          <w:sz w:val="24"/>
          <w:szCs w:val="24"/>
          <w:lang w:val="en-US"/>
        </w:rPr>
        <w:t>. ISTE/Elsevier, 2015.</w:t>
      </w:r>
    </w:p>
    <w:p w:rsidR="00377366" w:rsidRPr="00377366" w:rsidRDefault="00D147EC" w:rsidP="00377366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He S. W., Wang J. G., Yan J. A.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Semimartingale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Theory and Stochastic Calculus, </w:t>
      </w:r>
      <w:r>
        <w:rPr>
          <w:rFonts w:ascii="Times New Roman" w:hAnsi="Times New Roman"/>
          <w:sz w:val="24"/>
          <w:szCs w:val="24"/>
          <w:lang w:val="en-US"/>
        </w:rPr>
        <w:t>Boca Raton: CRC Press, 1992.</w:t>
      </w:r>
    </w:p>
    <w:p w:rsidR="00377366" w:rsidRDefault="00377366" w:rsidP="00B26345">
      <w:pPr>
        <w:rPr>
          <w:rFonts w:ascii="Times New Roman" w:hAnsi="Times New Roman"/>
          <w:sz w:val="24"/>
          <w:szCs w:val="24"/>
          <w:lang w:val="en-US"/>
        </w:rPr>
      </w:pPr>
    </w:p>
    <w:p w:rsidR="00924F94" w:rsidRPr="00377366" w:rsidRDefault="00924F94" w:rsidP="00B26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924F94">
        <w:rPr>
          <w:rFonts w:ascii="Times New Roman" w:hAnsi="Times New Roman"/>
          <w:sz w:val="24"/>
          <w:szCs w:val="24"/>
        </w:rPr>
        <w:t>ресурсов информационно-телекоммуникационной сети «Интернет»:</w:t>
      </w:r>
    </w:p>
    <w:p w:rsidR="00377366" w:rsidRPr="00E11371" w:rsidRDefault="00377366" w:rsidP="0037736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377366" w:rsidRPr="00E11371" w:rsidRDefault="00377366" w:rsidP="00377366">
      <w:pPr>
        <w:rPr>
          <w:rFonts w:ascii="Times New Roman" w:hAnsi="Times New Roman"/>
          <w:sz w:val="24"/>
          <w:szCs w:val="24"/>
        </w:rPr>
      </w:pPr>
      <w:hyperlink r:id="rId12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377366" w:rsidRPr="00E11371" w:rsidRDefault="00377366" w:rsidP="00377366">
      <w:pPr>
        <w:rPr>
          <w:rFonts w:ascii="Times New Roman" w:hAnsi="Times New Roman"/>
          <w:sz w:val="24"/>
          <w:szCs w:val="24"/>
        </w:rPr>
      </w:pPr>
      <w:hyperlink r:id="rId13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377366" w:rsidRPr="00BC029D" w:rsidRDefault="00377366" w:rsidP="00377366">
      <w:pPr>
        <w:rPr>
          <w:rFonts w:ascii="Times New Roman" w:hAnsi="Times New Roman"/>
          <w:sz w:val="24"/>
          <w:szCs w:val="24"/>
        </w:rPr>
      </w:pPr>
      <w:hyperlink r:id="rId14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377366" w:rsidRPr="00BC029D" w:rsidRDefault="00377366" w:rsidP="00377366">
      <w:pPr>
        <w:rPr>
          <w:rFonts w:ascii="Times New Roman" w:hAnsi="Times New Roman"/>
          <w:sz w:val="24"/>
          <w:szCs w:val="24"/>
        </w:rPr>
      </w:pPr>
      <w:hyperlink r:id="rId15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377366" w:rsidRPr="00753007" w:rsidRDefault="00377366" w:rsidP="00377366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B95695" w:rsidRDefault="00B95695" w:rsidP="00377366">
      <w:pPr>
        <w:rPr>
          <w:rFonts w:ascii="Times New Roman" w:hAnsi="Times New Roman"/>
          <w:sz w:val="24"/>
          <w:szCs w:val="24"/>
        </w:rPr>
      </w:pPr>
    </w:p>
    <w:sectPr w:rsidR="00B9569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3226B"/>
    <w:multiLevelType w:val="hybridMultilevel"/>
    <w:tmpl w:val="7CBA5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D0424"/>
    <w:multiLevelType w:val="hybridMultilevel"/>
    <w:tmpl w:val="A1023A24"/>
    <w:lvl w:ilvl="0" w:tplc="39A4B1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D6889"/>
    <w:multiLevelType w:val="hybridMultilevel"/>
    <w:tmpl w:val="9D2A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11"/>
  </w:num>
  <w:num w:numId="5">
    <w:abstractNumId w:val="15"/>
  </w:num>
  <w:num w:numId="6">
    <w:abstractNumId w:val="10"/>
  </w:num>
  <w:num w:numId="7">
    <w:abstractNumId w:val="0"/>
  </w:num>
  <w:num w:numId="8">
    <w:abstractNumId w:val="2"/>
  </w:num>
  <w:num w:numId="9">
    <w:abstractNumId w:val="13"/>
  </w:num>
  <w:num w:numId="10">
    <w:abstractNumId w:val="3"/>
  </w:num>
  <w:num w:numId="11">
    <w:abstractNumId w:val="8"/>
  </w:num>
  <w:num w:numId="12">
    <w:abstractNumId w:val="9"/>
  </w:num>
  <w:num w:numId="13">
    <w:abstractNumId w:val="5"/>
  </w:num>
  <w:num w:numId="14">
    <w:abstractNumId w:val="1"/>
  </w:num>
  <w:num w:numId="15">
    <w:abstractNumId w:val="6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82F"/>
    <w:rsid w:val="0000301B"/>
    <w:rsid w:val="0001113C"/>
    <w:rsid w:val="000121D5"/>
    <w:rsid w:val="000145A3"/>
    <w:rsid w:val="00015470"/>
    <w:rsid w:val="0004224A"/>
    <w:rsid w:val="000474F6"/>
    <w:rsid w:val="00051562"/>
    <w:rsid w:val="00053A0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376C5"/>
    <w:rsid w:val="0014222C"/>
    <w:rsid w:val="00154A34"/>
    <w:rsid w:val="00165F1D"/>
    <w:rsid w:val="00172C51"/>
    <w:rsid w:val="00177FF3"/>
    <w:rsid w:val="00190C81"/>
    <w:rsid w:val="0019662E"/>
    <w:rsid w:val="00196C72"/>
    <w:rsid w:val="001A49E4"/>
    <w:rsid w:val="001A6C5A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1E2DBB"/>
    <w:rsid w:val="00220A5E"/>
    <w:rsid w:val="002228E0"/>
    <w:rsid w:val="00222F96"/>
    <w:rsid w:val="0023589B"/>
    <w:rsid w:val="00247C7B"/>
    <w:rsid w:val="00252278"/>
    <w:rsid w:val="0025382D"/>
    <w:rsid w:val="00257024"/>
    <w:rsid w:val="00260F9E"/>
    <w:rsid w:val="00263A2B"/>
    <w:rsid w:val="002811C2"/>
    <w:rsid w:val="002869E2"/>
    <w:rsid w:val="00293977"/>
    <w:rsid w:val="00295A8A"/>
    <w:rsid w:val="002A7F3B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75DE4"/>
    <w:rsid w:val="00377366"/>
    <w:rsid w:val="00381449"/>
    <w:rsid w:val="00385933"/>
    <w:rsid w:val="00393DDD"/>
    <w:rsid w:val="00394C85"/>
    <w:rsid w:val="003A24CF"/>
    <w:rsid w:val="003A3649"/>
    <w:rsid w:val="003A42E9"/>
    <w:rsid w:val="003A58B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5BF2"/>
    <w:rsid w:val="004877A1"/>
    <w:rsid w:val="00492CE8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91859"/>
    <w:rsid w:val="005A26D4"/>
    <w:rsid w:val="005A46D1"/>
    <w:rsid w:val="005B2D76"/>
    <w:rsid w:val="005D3A50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35111"/>
    <w:rsid w:val="0066001C"/>
    <w:rsid w:val="00660792"/>
    <w:rsid w:val="00665CD1"/>
    <w:rsid w:val="00670C63"/>
    <w:rsid w:val="006760DA"/>
    <w:rsid w:val="00680581"/>
    <w:rsid w:val="00697A7A"/>
    <w:rsid w:val="006A082E"/>
    <w:rsid w:val="006B1774"/>
    <w:rsid w:val="006B4D99"/>
    <w:rsid w:val="006B5C0A"/>
    <w:rsid w:val="006D4455"/>
    <w:rsid w:val="006D534E"/>
    <w:rsid w:val="006D5C1F"/>
    <w:rsid w:val="006E2B7C"/>
    <w:rsid w:val="006E76B2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4848"/>
    <w:rsid w:val="00772FA8"/>
    <w:rsid w:val="00787079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4514E"/>
    <w:rsid w:val="00852F25"/>
    <w:rsid w:val="00857CB6"/>
    <w:rsid w:val="00865D54"/>
    <w:rsid w:val="0086788F"/>
    <w:rsid w:val="00872918"/>
    <w:rsid w:val="008964E2"/>
    <w:rsid w:val="008A0A6D"/>
    <w:rsid w:val="008A7227"/>
    <w:rsid w:val="008B06EA"/>
    <w:rsid w:val="008B7DE5"/>
    <w:rsid w:val="008D1661"/>
    <w:rsid w:val="008E7812"/>
    <w:rsid w:val="009202DB"/>
    <w:rsid w:val="00924F94"/>
    <w:rsid w:val="009278C6"/>
    <w:rsid w:val="00932A30"/>
    <w:rsid w:val="00940377"/>
    <w:rsid w:val="0095068A"/>
    <w:rsid w:val="009538FB"/>
    <w:rsid w:val="00954318"/>
    <w:rsid w:val="00957DC4"/>
    <w:rsid w:val="00960014"/>
    <w:rsid w:val="009622D4"/>
    <w:rsid w:val="0097337A"/>
    <w:rsid w:val="00974A92"/>
    <w:rsid w:val="0097645B"/>
    <w:rsid w:val="00981DAC"/>
    <w:rsid w:val="00982F9B"/>
    <w:rsid w:val="0098376D"/>
    <w:rsid w:val="00983772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82DFB"/>
    <w:rsid w:val="00A86CD6"/>
    <w:rsid w:val="00AB7AA0"/>
    <w:rsid w:val="00AC7367"/>
    <w:rsid w:val="00AD271D"/>
    <w:rsid w:val="00AF747F"/>
    <w:rsid w:val="00B00DC5"/>
    <w:rsid w:val="00B06DD0"/>
    <w:rsid w:val="00B15998"/>
    <w:rsid w:val="00B16D6D"/>
    <w:rsid w:val="00B26345"/>
    <w:rsid w:val="00B31302"/>
    <w:rsid w:val="00B340FF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152B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B3709"/>
    <w:rsid w:val="00CC26F0"/>
    <w:rsid w:val="00CC3F11"/>
    <w:rsid w:val="00CD1526"/>
    <w:rsid w:val="00CE2958"/>
    <w:rsid w:val="00CE6628"/>
    <w:rsid w:val="00D0622B"/>
    <w:rsid w:val="00D06AE7"/>
    <w:rsid w:val="00D147EC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94D3B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17C8B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A4998"/>
    <w:rsid w:val="00EB7EAF"/>
    <w:rsid w:val="00EC3D2E"/>
    <w:rsid w:val="00EC3F1A"/>
    <w:rsid w:val="00EC5EF2"/>
    <w:rsid w:val="00EC773E"/>
    <w:rsid w:val="00ED4994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mathnet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elibrary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yperlink" Target="http://www.ams.org/mathscinet/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://www.sciencedirec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1530E-79C2-4B47-A811-B5D66B74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12</Pages>
  <Words>2461</Words>
  <Characters>14033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alex</cp:lastModifiedBy>
  <cp:revision>50</cp:revision>
  <cp:lastPrinted>2014-12-19T13:38:00Z</cp:lastPrinted>
  <dcterms:created xsi:type="dcterms:W3CDTF">2015-10-29T08:07:00Z</dcterms:created>
  <dcterms:modified xsi:type="dcterms:W3CDTF">2016-01-15T15:31:00Z</dcterms:modified>
</cp:coreProperties>
</file>