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6D375E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 - </w:t>
      </w:r>
      <w:proofErr w:type="gramStart"/>
      <w:r>
        <w:rPr>
          <w:rFonts w:ascii="Times New Roman" w:hAnsi="Times New Roman"/>
          <w:i/>
          <w:sz w:val="24"/>
          <w:szCs w:val="24"/>
        </w:rPr>
        <w:t>е</w:t>
      </w:r>
      <w:proofErr w:type="gramEnd"/>
      <w:r>
        <w:rPr>
          <w:rFonts w:ascii="Times New Roman" w:hAnsi="Times New Roman"/>
          <w:i/>
          <w:sz w:val="24"/>
          <w:szCs w:val="24"/>
        </w:rPr>
        <w:t>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</w:t>
            </w:r>
            <w:proofErr w:type="gram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6D375E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F2E49" w:rsidRPr="000E38F5" w:rsidRDefault="000E38F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СТОХАСТИЧЕСКИЕ МОДЕЛИ В ИССЛЕДОВАНИИ ОПЕРАЦИЙ И ФИНАНСАХ</w:t>
      </w:r>
      <w:r w:rsidR="007F2E49" w:rsidRPr="000E38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E49" w:rsidRPr="000E38F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Математические методы исследования задач теории запасов и страхования</w:t>
      </w:r>
      <w:r w:rsidR="007F2E49" w:rsidRPr="000E38F5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0E38F5">
        <w:rPr>
          <w:rFonts w:ascii="Times New Roman" w:hAnsi="Times New Roman"/>
          <w:sz w:val="24"/>
          <w:szCs w:val="24"/>
        </w:rPr>
        <w:t xml:space="preserve">проф. </w:t>
      </w:r>
      <w:proofErr w:type="spellStart"/>
      <w:r w:rsidR="000E38F5">
        <w:rPr>
          <w:rFonts w:ascii="Times New Roman" w:hAnsi="Times New Roman"/>
          <w:sz w:val="24"/>
          <w:szCs w:val="24"/>
        </w:rPr>
        <w:t>Е.В.Булинская</w:t>
      </w:r>
      <w:proofErr w:type="spellEnd"/>
    </w:p>
    <w:p w:rsidR="007D1562" w:rsidRPr="006D375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753007" w:rsidRPr="000E38F5">
        <w:rPr>
          <w:rFonts w:ascii="Times New Roman" w:hAnsi="Times New Roman"/>
          <w:sz w:val="24"/>
        </w:rPr>
        <w:t>специальный</w:t>
      </w:r>
      <w:r w:rsidR="00753007" w:rsidRPr="006D375E">
        <w:rPr>
          <w:rFonts w:ascii="Times New Roman" w:hAnsi="Times New Roman"/>
          <w:color w:val="76923C"/>
          <w:sz w:val="24"/>
        </w:rPr>
        <w:t xml:space="preserve"> </w:t>
      </w:r>
      <w:r w:rsidR="00753007" w:rsidRPr="000E38F5">
        <w:rPr>
          <w:rFonts w:ascii="Times New Roman" w:hAnsi="Times New Roman"/>
          <w:sz w:val="24"/>
        </w:rPr>
        <w:t xml:space="preserve">курс для студентов </w:t>
      </w:r>
      <w:r w:rsidR="00EB2173">
        <w:rPr>
          <w:rFonts w:ascii="Times New Roman" w:hAnsi="Times New Roman"/>
          <w:sz w:val="24"/>
        </w:rPr>
        <w:t>посвящен изучению таких широко известных методов исследования прикладных моделей теории вероятностей как упорядочивание рисков, динамическое, линейное и нелинейное программирование.</w:t>
      </w:r>
      <w:r w:rsidR="00936C7C">
        <w:rPr>
          <w:rFonts w:ascii="Times New Roman" w:hAnsi="Times New Roman"/>
          <w:sz w:val="24"/>
        </w:rPr>
        <w:t xml:space="preserve"> Основное внимание уделяется моделям теории запасов и страхования.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0E38F5">
        <w:trPr>
          <w:trHeight w:val="330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0E38F5" w:rsidRDefault="001178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описание прикладных математических моделей и их классификация.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0E38F5" w:rsidRDefault="00755B9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Многошаговый процесс распределения ресурсов. Теорема существования и единственности решения функционального уравнения.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0E38F5" w:rsidRDefault="00755B9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Классическая модель наиболее экономичного размера заказа. Задача продавца газет или рождественских елок.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755B9A" w:rsidRDefault="00755B9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5B9A">
              <w:rPr>
                <w:rFonts w:ascii="Times New Roman" w:hAnsi="Times New Roman"/>
                <w:sz w:val="24"/>
                <w:szCs w:val="24"/>
              </w:rPr>
              <w:t>Динамическое программирование</w:t>
            </w:r>
            <w:r>
              <w:rPr>
                <w:rFonts w:ascii="Times New Roman" w:hAnsi="Times New Roman"/>
                <w:sz w:val="24"/>
                <w:szCs w:val="24"/>
              </w:rPr>
              <w:t>. Принцип оптимальности Беллмана.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управления запасами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Эрроу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-Харриса-Маршака с линейными функциями затрат.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4737C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К-выпуклости. Оптимальность </w:t>
            </w:r>
            <w:r w:rsidRPr="004737C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737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737CA">
              <w:rPr>
                <w:rFonts w:ascii="Times New Roman" w:hAnsi="Times New Roman"/>
                <w:sz w:val="24"/>
                <w:szCs w:val="24"/>
              </w:rPr>
              <w:t>)-</w:t>
            </w:r>
            <w:r>
              <w:rPr>
                <w:rFonts w:ascii="Times New Roman" w:hAnsi="Times New Roman"/>
                <w:sz w:val="24"/>
                <w:szCs w:val="24"/>
              </w:rPr>
              <w:t>политики при наличии постоянных административных издержек.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программирование. Двойственные задачи.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Комбинаторные модели и целочисленное программирование.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наискорейшего спуска.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Квадратичное программирование.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Симплексный метод вогнутого программирования.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Риски и их классификация. Меры риска.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ожидаемой полезности.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Частичный и полный порядок рисков.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перераспределения рисков.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и коллективные модели риска и их сравнение.</w:t>
            </w:r>
          </w:p>
        </w:tc>
      </w:tr>
      <w:tr w:rsidR="00994792" w:rsidRPr="00B95695">
        <w:tc>
          <w:tcPr>
            <w:tcW w:w="1696" w:type="dxa"/>
          </w:tcPr>
          <w:p w:rsidR="00994792" w:rsidRPr="00755B9A" w:rsidRDefault="00514AC9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 w:rsidRPr="00755B9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94792" w:rsidRPr="00755B9A" w:rsidRDefault="004737C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оптимального договора перестрахования на основе порядков стоп-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Лоренца.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D606D" w:rsidRDefault="00FD606D" w:rsidP="00FD606D">
      <w:pPr>
        <w:pStyle w:val="a4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55021" w:rsidRDefault="00555021" w:rsidP="007D1562">
      <w:pPr>
        <w:rPr>
          <w:rFonts w:ascii="Times New Roman" w:hAnsi="Times New Roman"/>
          <w:sz w:val="24"/>
          <w:szCs w:val="24"/>
          <w:u w:val="single"/>
        </w:rPr>
      </w:pPr>
      <w:r w:rsidRPr="00826C31">
        <w:rPr>
          <w:rFonts w:ascii="Times New Roman" w:hAnsi="Times New Roman"/>
          <w:sz w:val="24"/>
          <w:szCs w:val="24"/>
          <w:u w:val="single"/>
        </w:rPr>
        <w:t>Вопросы к экзамену</w:t>
      </w:r>
    </w:p>
    <w:p w:rsidR="00826C31" w:rsidRDefault="004737CA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принципы построения математических моделей.</w:t>
      </w:r>
    </w:p>
    <w:p w:rsidR="004737CA" w:rsidRDefault="004737CA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прикладных стохастических моделей.</w:t>
      </w:r>
    </w:p>
    <w:p w:rsidR="004737CA" w:rsidRDefault="004737CA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задачи многократного распределения ресурсов с помощью динамического программирования.</w:t>
      </w:r>
    </w:p>
    <w:p w:rsidR="004737CA" w:rsidRDefault="004737CA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существования и единственности решения функционального уравнения.</w:t>
      </w:r>
    </w:p>
    <w:p w:rsidR="004737CA" w:rsidRDefault="001973FE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наиболее экономичного размера заказа.</w:t>
      </w:r>
    </w:p>
    <w:p w:rsidR="001973FE" w:rsidRDefault="001973FE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продавца газет или рождественских елок.</w:t>
      </w:r>
    </w:p>
    <w:p w:rsidR="001973FE" w:rsidRDefault="001973FE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оптимальности Беллмана. Решение функциональных уравнений методом последовательных приближений в пространстве функций.</w:t>
      </w:r>
    </w:p>
    <w:p w:rsidR="001973FE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Оптимальность пороговой политики в модели с линейными затратами.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К-выпуклости.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Оптимальность </w:t>
      </w:r>
      <w:r w:rsidRPr="00DE50F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DE50F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DE50F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-политики при наличии фиксированных административных издержек.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Симплексный метод.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Двойственные задачи.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моделей на чувствительность.</w:t>
      </w:r>
    </w:p>
    <w:p w:rsidR="00DE50F7" w:rsidRDefault="00DE50F7" w:rsidP="00DE50F7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Алгоритмы отсечения.</w:t>
      </w:r>
    </w:p>
    <w:p w:rsidR="00DE50F7" w:rsidRDefault="00DE50F7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ветвей и границ</w:t>
      </w:r>
    </w:p>
    <w:p w:rsidR="00DE50F7" w:rsidRDefault="00DE50F7" w:rsidP="00DE50F7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нелинейной функции одного переменного.</w:t>
      </w:r>
    </w:p>
    <w:p w:rsidR="00244522" w:rsidRDefault="00244522" w:rsidP="00244522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нелинейной функции многих переменных без ограничений.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наискорейшего спуска.</w:t>
      </w:r>
    </w:p>
    <w:p w:rsidR="00DE50F7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Максимизация выпуклой целевой функции.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выпуклых комбинаций.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Симплексный метод вогнутого программирования.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допустимых направлений.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штрафных функций.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рисков. Риск, подлежащий страхованию.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страховой деятельности.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упорядочивания рисков.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полезности. Максимизация ожидаемой полезности.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Частичный и полный порядок рисков.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свойства стохастического порядка.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>, эквивалентность различных определений.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биномиального, пуассоновского  и отрицательно биномиального распределений в смысле порядка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Сострахование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перестрахование.</w:t>
      </w:r>
    </w:p>
    <w:p w:rsidR="00244522" w:rsidRDefault="00244522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от индивидуальной модели риска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соответствующей коллективной.</w:t>
      </w:r>
    </w:p>
    <w:p w:rsidR="00244522" w:rsidRDefault="002604B5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оптимального договора перестрахования цедента с помощью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порядка.</w:t>
      </w:r>
    </w:p>
    <w:p w:rsidR="002604B5" w:rsidRPr="004737CA" w:rsidRDefault="002604B5" w:rsidP="004737CA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Лоренца и оптимальность договора перестрахования.</w:t>
      </w:r>
    </w:p>
    <w:p w:rsidR="002604B5" w:rsidRDefault="002604B5" w:rsidP="002604B5">
      <w:pPr>
        <w:pStyle w:val="a4"/>
        <w:ind w:left="360"/>
        <w:rPr>
          <w:rFonts w:ascii="Times New Roman" w:hAnsi="Times New Roman"/>
          <w:color w:val="9BBB59"/>
          <w:sz w:val="24"/>
          <w:szCs w:val="24"/>
        </w:rPr>
      </w:pPr>
    </w:p>
    <w:p w:rsidR="002604B5" w:rsidRDefault="002604B5" w:rsidP="002604B5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  <w:r w:rsidRPr="002604B5">
        <w:rPr>
          <w:rFonts w:ascii="Times New Roman" w:hAnsi="Times New Roman"/>
          <w:sz w:val="24"/>
          <w:szCs w:val="24"/>
          <w:u w:val="single"/>
        </w:rPr>
        <w:t>Примеры билетов</w:t>
      </w:r>
    </w:p>
    <w:p w:rsidR="002604B5" w:rsidRPr="002604B5" w:rsidRDefault="002604B5" w:rsidP="002604B5">
      <w:pPr>
        <w:pStyle w:val="a4"/>
        <w:ind w:left="360"/>
        <w:rPr>
          <w:rFonts w:ascii="Times New Roman" w:hAnsi="Times New Roman"/>
          <w:sz w:val="24"/>
          <w:szCs w:val="24"/>
          <w:u w:val="single"/>
        </w:rPr>
      </w:pPr>
    </w:p>
    <w:p w:rsidR="002604B5" w:rsidRDefault="0018253B" w:rsidP="002604B5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  <w:r w:rsidRPr="0018253B">
        <w:rPr>
          <w:rFonts w:ascii="Times New Roman" w:hAnsi="Times New Roman"/>
          <w:b/>
          <w:sz w:val="24"/>
          <w:szCs w:val="24"/>
        </w:rPr>
        <w:t>Билет</w:t>
      </w:r>
      <w:r>
        <w:rPr>
          <w:rFonts w:ascii="Times New Roman" w:hAnsi="Times New Roman"/>
          <w:b/>
          <w:sz w:val="24"/>
          <w:szCs w:val="24"/>
        </w:rPr>
        <w:t xml:space="preserve"> 1.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Порядок Лоренца и оптимальность договора перестрахования.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Оптимальность пороговой политики в модели управления запасами с линейными затратами.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Найти производящую функцию моментов для суммарной выплаты страховой компании за время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в модели </w:t>
      </w:r>
      <w:proofErr w:type="spellStart"/>
      <w:r>
        <w:rPr>
          <w:rFonts w:ascii="Times New Roman" w:hAnsi="Times New Roman"/>
          <w:sz w:val="24"/>
          <w:szCs w:val="24"/>
        </w:rPr>
        <w:t>Крамера-Лундберга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606D" w:rsidRDefault="00FD606D" w:rsidP="0018253B">
      <w:pPr>
        <w:ind w:left="360"/>
        <w:rPr>
          <w:rFonts w:ascii="Times New Roman" w:hAnsi="Times New Roman"/>
          <w:b/>
          <w:sz w:val="24"/>
          <w:szCs w:val="24"/>
        </w:rPr>
      </w:pPr>
    </w:p>
    <w:p w:rsidR="0018253B" w:rsidRDefault="0018253B" w:rsidP="0018253B">
      <w:pPr>
        <w:ind w:left="360"/>
        <w:rPr>
          <w:rFonts w:ascii="Times New Roman" w:hAnsi="Times New Roman"/>
          <w:b/>
          <w:sz w:val="24"/>
          <w:szCs w:val="24"/>
        </w:rPr>
      </w:pPr>
      <w:r w:rsidRPr="0018253B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илет 2.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Основные свойства стохастического порядка.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Анализ моделей на чувствительность.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</w:t>
      </w:r>
      <w:r w:rsidR="00FF74C7">
        <w:rPr>
          <w:rFonts w:ascii="Times New Roman" w:hAnsi="Times New Roman"/>
          <w:sz w:val="24"/>
          <w:szCs w:val="24"/>
        </w:rPr>
        <w:t xml:space="preserve"> Доказать, что экспоненциальное распределение обладает отсутствием памяти. Какие еще распределения обладают таким свойством?</w:t>
      </w:r>
    </w:p>
    <w:p w:rsidR="00FD606D" w:rsidRDefault="00FD606D" w:rsidP="0018253B">
      <w:pPr>
        <w:ind w:left="360"/>
        <w:rPr>
          <w:rFonts w:ascii="Times New Roman" w:hAnsi="Times New Roman"/>
          <w:b/>
          <w:sz w:val="24"/>
          <w:szCs w:val="24"/>
        </w:rPr>
      </w:pPr>
    </w:p>
    <w:p w:rsidR="0018253B" w:rsidRDefault="0018253B" w:rsidP="0018253B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3.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Метод наискорейшего спуска.</w:t>
      </w:r>
    </w:p>
    <w:p w:rsid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Основные принципы построения математических моделей.</w:t>
      </w:r>
    </w:p>
    <w:p w:rsidR="0018253B" w:rsidRPr="0018253B" w:rsidRDefault="0018253B" w:rsidP="0018253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="00FF74C7">
        <w:rPr>
          <w:rFonts w:ascii="Times New Roman" w:hAnsi="Times New Roman"/>
          <w:sz w:val="24"/>
          <w:szCs w:val="24"/>
        </w:rPr>
        <w:t>Показать, что порядок стоп-</w:t>
      </w:r>
      <w:proofErr w:type="spellStart"/>
      <w:r w:rsidR="00FF74C7">
        <w:rPr>
          <w:rFonts w:ascii="Times New Roman" w:hAnsi="Times New Roman"/>
          <w:sz w:val="24"/>
          <w:szCs w:val="24"/>
        </w:rPr>
        <w:t>лосс</w:t>
      </w:r>
      <w:proofErr w:type="spellEnd"/>
      <w:r w:rsidR="00FF74C7">
        <w:rPr>
          <w:rFonts w:ascii="Times New Roman" w:hAnsi="Times New Roman"/>
          <w:sz w:val="24"/>
          <w:szCs w:val="24"/>
        </w:rPr>
        <w:t xml:space="preserve"> двух распределений не всегда влечет такой же порядок дисперсий.</w:t>
      </w:r>
    </w:p>
    <w:p w:rsidR="0018253B" w:rsidRPr="004737CA" w:rsidRDefault="0018253B" w:rsidP="0018253B">
      <w:pPr>
        <w:ind w:left="360"/>
        <w:rPr>
          <w:rFonts w:ascii="Times New Roman" w:hAnsi="Times New Roman"/>
          <w:sz w:val="24"/>
          <w:szCs w:val="24"/>
        </w:rPr>
      </w:pPr>
    </w:p>
    <w:p w:rsidR="002604B5" w:rsidRPr="002604B5" w:rsidRDefault="002604B5" w:rsidP="002604B5">
      <w:pPr>
        <w:pStyle w:val="a4"/>
        <w:ind w:left="360"/>
        <w:rPr>
          <w:rFonts w:ascii="Times New Roman" w:hAnsi="Times New Roman"/>
          <w:color w:val="9BBB59"/>
          <w:sz w:val="24"/>
          <w:szCs w:val="24"/>
        </w:rPr>
      </w:pPr>
    </w:p>
    <w:p w:rsidR="00F51626" w:rsidRPr="001973FE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826C31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826C31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1973FE" w:rsidRPr="006D375E" w:rsidRDefault="001973FE" w:rsidP="001973FE">
      <w:pPr>
        <w:pStyle w:val="a4"/>
        <w:rPr>
          <w:rFonts w:ascii="Times New Roman" w:hAnsi="Times New Roman"/>
          <w:color w:val="9BBB59"/>
          <w:sz w:val="24"/>
          <w:szCs w:val="24"/>
        </w:rPr>
      </w:pPr>
    </w:p>
    <w:p w:rsidR="00F51626" w:rsidRDefault="007D25C8" w:rsidP="00F51626">
      <w:pPr>
        <w:rPr>
          <w:rFonts w:ascii="Times New Roman" w:hAnsi="Times New Roman"/>
          <w:sz w:val="24"/>
          <w:szCs w:val="24"/>
          <w:u w:val="single"/>
        </w:rPr>
      </w:pPr>
      <w:r w:rsidRPr="00826C31">
        <w:rPr>
          <w:rFonts w:ascii="Times New Roman" w:hAnsi="Times New Roman"/>
          <w:sz w:val="24"/>
          <w:szCs w:val="24"/>
          <w:u w:val="single"/>
        </w:rPr>
        <w:t>Перечень литературы</w:t>
      </w:r>
      <w:r w:rsidR="00FD606D">
        <w:rPr>
          <w:rFonts w:ascii="Times New Roman" w:hAnsi="Times New Roman"/>
          <w:sz w:val="24"/>
          <w:szCs w:val="24"/>
          <w:u w:val="single"/>
        </w:rPr>
        <w:t>:</w:t>
      </w:r>
    </w:p>
    <w:p w:rsidR="00826C31" w:rsidRPr="00826C31" w:rsidRDefault="00826C31" w:rsidP="00F51626">
      <w:pPr>
        <w:rPr>
          <w:rFonts w:ascii="Times New Roman" w:hAnsi="Times New Roman"/>
          <w:sz w:val="24"/>
          <w:szCs w:val="24"/>
          <w:u w:val="single"/>
        </w:rPr>
      </w:pPr>
    </w:p>
    <w:p w:rsidR="004737CA" w:rsidRDefault="004737CA" w:rsidP="004737C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Р.Беллман. </w:t>
      </w:r>
      <w:r w:rsidRPr="001973FE">
        <w:rPr>
          <w:rFonts w:ascii="Times New Roman" w:hAnsi="Times New Roman"/>
          <w:i/>
          <w:sz w:val="24"/>
          <w:szCs w:val="24"/>
        </w:rPr>
        <w:t>Динамическое программирование.</w:t>
      </w:r>
      <w:r>
        <w:rPr>
          <w:rFonts w:ascii="Times New Roman" w:hAnsi="Times New Roman"/>
          <w:sz w:val="24"/>
          <w:szCs w:val="24"/>
        </w:rPr>
        <w:t xml:space="preserve"> М.:ИЛ, 1960.</w:t>
      </w:r>
    </w:p>
    <w:p w:rsidR="004737CA" w:rsidRDefault="004737CA" w:rsidP="004737C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Е.В.Булинская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1973FE">
        <w:rPr>
          <w:rFonts w:ascii="Times New Roman" w:hAnsi="Times New Roman"/>
          <w:i/>
          <w:sz w:val="24"/>
          <w:szCs w:val="24"/>
        </w:rPr>
        <w:t>Теория риска и перестрахование</w:t>
      </w:r>
      <w:r>
        <w:rPr>
          <w:rFonts w:ascii="Times New Roman" w:hAnsi="Times New Roman"/>
          <w:sz w:val="24"/>
          <w:szCs w:val="24"/>
        </w:rPr>
        <w:t>. М.:</w:t>
      </w:r>
      <w:proofErr w:type="spellStart"/>
      <w:r>
        <w:rPr>
          <w:rFonts w:ascii="Times New Roman" w:hAnsi="Times New Roman"/>
          <w:sz w:val="24"/>
          <w:szCs w:val="24"/>
        </w:rPr>
        <w:t>Мэйлор</w:t>
      </w:r>
      <w:proofErr w:type="spellEnd"/>
      <w:r>
        <w:rPr>
          <w:rFonts w:ascii="Times New Roman" w:hAnsi="Times New Roman"/>
          <w:sz w:val="24"/>
          <w:szCs w:val="24"/>
        </w:rPr>
        <w:t>. 2009.</w:t>
      </w:r>
    </w:p>
    <w:p w:rsidR="004737CA" w:rsidRPr="006C0D0A" w:rsidRDefault="004737CA" w:rsidP="004737C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Г.Вагнер. </w:t>
      </w:r>
      <w:r w:rsidRPr="001973FE">
        <w:rPr>
          <w:rFonts w:ascii="Times New Roman" w:hAnsi="Times New Roman"/>
          <w:i/>
          <w:sz w:val="24"/>
          <w:szCs w:val="24"/>
        </w:rPr>
        <w:t>Основы исследования операций</w:t>
      </w:r>
      <w:r>
        <w:rPr>
          <w:rFonts w:ascii="Times New Roman" w:hAnsi="Times New Roman"/>
          <w:sz w:val="24"/>
          <w:szCs w:val="24"/>
        </w:rPr>
        <w:t>. Т. 1-</w:t>
      </w:r>
      <w:smartTag w:uri="urn:schemas-microsoft-com:office:smarttags" w:element="metricconverter">
        <w:smartTagPr>
          <w:attr w:name="ProductID" w:val="3. М"/>
        </w:smartTagPr>
        <w:r>
          <w:rPr>
            <w:rFonts w:ascii="Times New Roman" w:hAnsi="Times New Roman"/>
            <w:sz w:val="24"/>
            <w:szCs w:val="24"/>
          </w:rPr>
          <w:t xml:space="preserve">3. </w:t>
        </w:r>
        <w:proofErr w:type="spellStart"/>
        <w:r>
          <w:rPr>
            <w:rFonts w:ascii="Times New Roman" w:hAnsi="Times New Roman"/>
            <w:sz w:val="24"/>
            <w:szCs w:val="24"/>
          </w:rPr>
          <w:t>М</w:t>
        </w:r>
      </w:smartTag>
      <w:r>
        <w:rPr>
          <w:rFonts w:ascii="Times New Roman" w:hAnsi="Times New Roman"/>
          <w:sz w:val="24"/>
          <w:szCs w:val="24"/>
        </w:rPr>
        <w:t>.:Мир</w:t>
      </w:r>
      <w:proofErr w:type="spellEnd"/>
      <w:r>
        <w:rPr>
          <w:rFonts w:ascii="Times New Roman" w:hAnsi="Times New Roman"/>
          <w:sz w:val="24"/>
          <w:szCs w:val="24"/>
        </w:rPr>
        <w:t>, 1972-1973.</w:t>
      </w:r>
    </w:p>
    <w:p w:rsidR="00F51626" w:rsidRPr="00826C31" w:rsidRDefault="00F51626" w:rsidP="007D25C8">
      <w:pPr>
        <w:rPr>
          <w:rFonts w:ascii="Times New Roman" w:hAnsi="Times New Roman"/>
          <w:sz w:val="24"/>
          <w:szCs w:val="24"/>
          <w:u w:val="single"/>
        </w:rPr>
      </w:pPr>
    </w:p>
    <w:p w:rsidR="00B95695" w:rsidRPr="00826C31" w:rsidRDefault="00F51626" w:rsidP="00753007">
      <w:pPr>
        <w:rPr>
          <w:rFonts w:ascii="Times New Roman" w:hAnsi="Times New Roman"/>
          <w:sz w:val="24"/>
          <w:szCs w:val="24"/>
        </w:rPr>
      </w:pPr>
      <w:r w:rsidRPr="00826C31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14AC9" w:rsidRPr="006D375E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826C31" w:rsidRPr="00E11371" w:rsidRDefault="00826C31" w:rsidP="00826C31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826C31" w:rsidRPr="00E11371" w:rsidRDefault="00826C31" w:rsidP="00826C31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26C31" w:rsidRPr="00E11371" w:rsidRDefault="00826C31" w:rsidP="00826C31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826C31" w:rsidRPr="00BC029D" w:rsidRDefault="00826C31" w:rsidP="00826C31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6D375E" w:rsidRDefault="00826C31" w:rsidP="00826C31">
      <w:pPr>
        <w:rPr>
          <w:rFonts w:ascii="Times New Roman" w:hAnsi="Times New Roman"/>
          <w:color w:val="76923C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6D375E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sectPr w:rsidR="00514AC9" w:rsidRPr="006D375E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E5C11"/>
    <w:multiLevelType w:val="hybridMultilevel"/>
    <w:tmpl w:val="3BC09844"/>
    <w:lvl w:ilvl="0" w:tplc="8B4A1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9456F"/>
    <w:multiLevelType w:val="hybridMultilevel"/>
    <w:tmpl w:val="F07ED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087468F"/>
    <w:multiLevelType w:val="hybridMultilevel"/>
    <w:tmpl w:val="4C466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11"/>
  </w:num>
  <w:num w:numId="5">
    <w:abstractNumId w:val="15"/>
  </w:num>
  <w:num w:numId="6">
    <w:abstractNumId w:val="9"/>
  </w:num>
  <w:num w:numId="7">
    <w:abstractNumId w:val="0"/>
  </w:num>
  <w:num w:numId="8">
    <w:abstractNumId w:val="2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38F5"/>
    <w:rsid w:val="000E492C"/>
    <w:rsid w:val="000F00A9"/>
    <w:rsid w:val="00101D85"/>
    <w:rsid w:val="00116644"/>
    <w:rsid w:val="001178CA"/>
    <w:rsid w:val="00126741"/>
    <w:rsid w:val="0014222C"/>
    <w:rsid w:val="00154A34"/>
    <w:rsid w:val="00165F1D"/>
    <w:rsid w:val="00177FF3"/>
    <w:rsid w:val="0018253B"/>
    <w:rsid w:val="0019662E"/>
    <w:rsid w:val="00196C72"/>
    <w:rsid w:val="001973FE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4522"/>
    <w:rsid w:val="00247C7B"/>
    <w:rsid w:val="00257024"/>
    <w:rsid w:val="002604B5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7CA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7018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375E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55B9A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26C31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36C7C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50F7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2173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D606D"/>
    <w:rsid w:val="00FE21E9"/>
    <w:rsid w:val="00FF06CB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10056</CharactersWithSpaces>
  <SharedDoc>false</SharedDoc>
  <HLinks>
    <vt:vector size="24" baseType="variant">
      <vt:variant>
        <vt:i4>7864382</vt:i4>
      </vt:variant>
      <vt:variant>
        <vt:i4>9</vt:i4>
      </vt:variant>
      <vt:variant>
        <vt:i4>0</vt:i4>
      </vt:variant>
      <vt:variant>
        <vt:i4>5</vt:i4>
      </vt:variant>
      <vt:variant>
        <vt:lpwstr>http://www.ams.org/mathscinet/</vt:lpwstr>
      </vt:variant>
      <vt:variant>
        <vt:lpwstr/>
      </vt:variant>
      <vt:variant>
        <vt:i4>4980737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7667815</vt:i4>
      </vt:variant>
      <vt:variant>
        <vt:i4>3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</cp:revision>
  <cp:lastPrinted>2014-12-19T13:38:00Z</cp:lastPrinted>
  <dcterms:created xsi:type="dcterms:W3CDTF">2016-01-16T18:55:00Z</dcterms:created>
  <dcterms:modified xsi:type="dcterms:W3CDTF">2016-01-16T18:55:00Z</dcterms:modified>
</cp:coreProperties>
</file>