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3B" w:rsidRPr="0010733B" w:rsidRDefault="0010733B" w:rsidP="0010733B">
      <w:pPr>
        <w:jc w:val="center"/>
        <w:rPr>
          <w:b/>
        </w:rPr>
      </w:pPr>
      <w:r w:rsidRPr="0010733B">
        <w:rPr>
          <w:b/>
        </w:rPr>
        <w:t>И.Д. Кан,   Д.A. Фроленков</w:t>
      </w:r>
    </w:p>
    <w:p w:rsidR="0010733B" w:rsidRPr="0010733B" w:rsidRDefault="0010733B" w:rsidP="0010733B">
      <w:pPr>
        <w:jc w:val="center"/>
        <w:rPr>
          <w:b/>
        </w:rPr>
      </w:pPr>
      <w:r w:rsidRPr="0010733B">
        <w:rPr>
          <w:b/>
        </w:rPr>
        <w:t xml:space="preserve">Про теорему </w:t>
      </w:r>
      <w:proofErr w:type="spellStart"/>
      <w:r w:rsidRPr="0010733B">
        <w:rPr>
          <w:b/>
        </w:rPr>
        <w:t>Бургейна</w:t>
      </w:r>
      <w:proofErr w:type="spellEnd"/>
      <w:r w:rsidRPr="0010733B">
        <w:rPr>
          <w:b/>
        </w:rPr>
        <w:t>-Конторовича</w:t>
      </w:r>
    </w:p>
    <w:p w:rsidR="0010733B" w:rsidRDefault="0010733B" w:rsidP="0010733B">
      <w:bookmarkStart w:id="0" w:name="_GoBack"/>
      <w:bookmarkEnd w:id="0"/>
    </w:p>
    <w:p w:rsidR="0010733B" w:rsidRDefault="0010733B" w:rsidP="0010733B">
      <w:r>
        <w:t xml:space="preserve">В 2011 году Я. </w:t>
      </w:r>
      <w:proofErr w:type="spellStart"/>
      <w:r>
        <w:t>Бургейн</w:t>
      </w:r>
      <w:proofErr w:type="spellEnd"/>
      <w:r>
        <w:t xml:space="preserve"> и А. Конторович доказали  справедливость гипотезы Зарембы</w:t>
      </w:r>
    </w:p>
    <w:p w:rsidR="0010733B" w:rsidRDefault="0010733B" w:rsidP="0010733B">
      <w:r>
        <w:t>для "почти всех" натуральных чисел.</w:t>
      </w:r>
    </w:p>
    <w:p w:rsidR="0010733B" w:rsidRDefault="0010733B" w:rsidP="0010733B">
      <w:r>
        <w:t>Доказательство использовало оценки тригонометрических сумм</w:t>
      </w:r>
    </w:p>
    <w:p w:rsidR="0010733B" w:rsidRDefault="0010733B" w:rsidP="0010733B">
      <w:r>
        <w:t>и было связано с вариантом применения метода Виноградова.</w:t>
      </w:r>
    </w:p>
    <w:p w:rsidR="0010733B" w:rsidRDefault="0010733B" w:rsidP="0010733B">
      <w:r>
        <w:t xml:space="preserve">В докладе будет рассказано об этой замечательной теореме, </w:t>
      </w:r>
    </w:p>
    <w:p w:rsidR="00844F16" w:rsidRDefault="0010733B" w:rsidP="0010733B">
      <w:r>
        <w:t>о возможностях ее усиления и о близких результатах из теории цепных дробей.</w:t>
      </w:r>
    </w:p>
    <w:sectPr w:rsidR="0084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33B"/>
    <w:rsid w:val="0010733B"/>
    <w:rsid w:val="0084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2012-03-20T22:56:00Z</dcterms:created>
  <dcterms:modified xsi:type="dcterms:W3CDTF">2012-03-20T22:59:00Z</dcterms:modified>
</cp:coreProperties>
</file>