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1C" w:rsidRDefault="006D011C" w:rsidP="006D011C">
      <w:pPr>
        <w:jc w:val="center"/>
        <w:rPr>
          <w:b/>
        </w:rPr>
      </w:pPr>
      <w:r w:rsidRPr="008827CC">
        <w:rPr>
          <w:b/>
        </w:rPr>
        <w:t>РАЗРАБОТКА РАЗНОУРОВНЕВЫХ МАТЕМАТИЧЕСКИХ МОДЕЛЕЙ И ИССЛЕДОВАНИЕ МЕХАНИЗМОВ ПРОБИВАНИЯ МНОГОСЛОЙНЫХ ТКАНЕВЫХ ПРЕГРАД</w:t>
      </w:r>
    </w:p>
    <w:p w:rsidR="006D011C" w:rsidRPr="006D011C" w:rsidRDefault="007F0416" w:rsidP="006D011C">
      <w:pPr>
        <w:jc w:val="center"/>
      </w:pPr>
      <w:r>
        <w:t>Выпускник</w:t>
      </w:r>
      <w:r w:rsidR="006D011C" w:rsidRPr="006D011C">
        <w:t xml:space="preserve"> кафедры теории пластичности Беляев А. П.,</w:t>
      </w:r>
    </w:p>
    <w:p w:rsidR="006D011C" w:rsidRPr="006D011C" w:rsidRDefault="006D011C" w:rsidP="006D011C">
      <w:pPr>
        <w:jc w:val="center"/>
      </w:pPr>
      <w:r>
        <w:t>научный руководитель: к. ф.-м. н., доц. Белякова Т. А.</w:t>
      </w:r>
    </w:p>
    <w:p w:rsidR="006D011C" w:rsidRDefault="006D011C"/>
    <w:p w:rsidR="005F458C" w:rsidRDefault="005F458C">
      <w:r>
        <w:tab/>
        <w:t>Доклад посвящен процессам низкоскоростного пробивания многослойных тканых преград из арамидных тканей различного плетения.</w:t>
      </w:r>
    </w:p>
    <w:p w:rsidR="005F458C" w:rsidRDefault="005F458C">
      <w:r>
        <w:tab/>
        <w:t>Проведено экспериментальное исследование геометрии, упругих и предельных свойств волокон и тканей на их основе. Выполнен экспериментально-вычислительный анализ параметров межслойного трения с учетом типов плетения, ориентации слоёв и вл</w:t>
      </w:r>
      <w:r w:rsidR="006D011C">
        <w:t>ияния трансверсального сжатия. Разработан, создан и запатентован специальный захват для проведения экспериментов на вытягивание слоя ткани в условиях трансверсальной сжимающей нагрузки.</w:t>
      </w:r>
    </w:p>
    <w:p w:rsidR="005F458C" w:rsidRDefault="005F458C">
      <w:pPr>
        <w:rPr>
          <w:noProof/>
          <w:lang w:eastAsia="ru-RU"/>
        </w:rPr>
      </w:pPr>
      <w:r>
        <w:tab/>
        <w:t xml:space="preserve">Построены и верифицированы по экспериментам на пробивание два </w:t>
      </w:r>
      <w:proofErr w:type="spellStart"/>
      <w:r>
        <w:t>разноуровневых</w:t>
      </w:r>
      <w:proofErr w:type="spellEnd"/>
      <w:r>
        <w:t xml:space="preserve"> типа вычислительных моделей тканых преград. Исследованы механизмы диссипации энергии при </w:t>
      </w:r>
      <w:r w:rsidRPr="005F458C">
        <w:t xml:space="preserve">динамическом взаимодействии с поражающими элементами разных форм. </w:t>
      </w:r>
      <w:r>
        <w:t>В частности, п</w:t>
      </w:r>
      <w:r w:rsidRPr="005F458C">
        <w:t>ри исследовании образцов трехмерного плетения</w:t>
      </w:r>
      <w:r>
        <w:t xml:space="preserve"> показано, </w:t>
      </w:r>
      <w:r>
        <w:rPr>
          <w:noProof/>
          <w:lang w:eastAsia="ru-RU"/>
        </w:rPr>
        <w:t>что поперечная прошивка не улучшает защитные свойства многослойной преграды, так как увеличение жесткости конструкции не позволяет эффективно использовать один из основных механизмов диссипации, связанный с изменением кинетической энергии нитей.</w:t>
      </w:r>
    </w:p>
    <w:p w:rsidR="005F458C" w:rsidRDefault="005F458C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t>Проведено исследование способов укладки слоёв различных плетений в преградах и предлож</w:t>
      </w:r>
      <w:r w:rsidR="006D011C">
        <w:t>е</w:t>
      </w:r>
      <w:r>
        <w:t>ны некоторые варианты укладки арамидных слоёв, демонстрирующие лучшие защитные свойства, по сравнению с используемыми обычно полотняными преградами.</w:t>
      </w:r>
    </w:p>
    <w:sectPr w:rsidR="005F458C" w:rsidSect="00B6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458C"/>
    <w:rsid w:val="005F458C"/>
    <w:rsid w:val="006315CB"/>
    <w:rsid w:val="006D011C"/>
    <w:rsid w:val="007F0416"/>
    <w:rsid w:val="00B65A90"/>
    <w:rsid w:val="00E27F7E"/>
    <w:rsid w:val="00E64A48"/>
    <w:rsid w:val="00E9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IRONMANN (AKA SHAMAN)</cp:lastModifiedBy>
  <cp:revision>3</cp:revision>
  <dcterms:created xsi:type="dcterms:W3CDTF">2018-11-28T09:55:00Z</dcterms:created>
  <dcterms:modified xsi:type="dcterms:W3CDTF">2019-04-06T21:11:00Z</dcterms:modified>
</cp:coreProperties>
</file>